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08E" w14:textId="423E243E" w:rsidR="002B6E77" w:rsidRPr="00352C04" w:rsidRDefault="002B6E77" w:rsidP="002B6E77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6029" wp14:editId="4C5DB6E4">
                <wp:simplePos x="0" y="0"/>
                <wp:positionH relativeFrom="column">
                  <wp:posOffset>4563745</wp:posOffset>
                </wp:positionH>
                <wp:positionV relativeFrom="paragraph">
                  <wp:posOffset>-303530</wp:posOffset>
                </wp:positionV>
                <wp:extent cx="1042035" cy="228600"/>
                <wp:effectExtent l="6350" t="6985" r="889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EB06" w14:textId="77777777" w:rsidR="002B6E77" w:rsidRDefault="002B6E77" w:rsidP="002B6E77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E960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A6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35pt;margin-top:-23.9pt;width:82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" strokecolor="white">
                <v:textbox inset="5.85pt,.7pt,5.85pt,.7pt">
                  <w:txbxContent>
                    <w:p w14:paraId="4647EB06" w14:textId="77777777" w:rsidR="002B6E77" w:rsidRDefault="002B6E77" w:rsidP="002B6E77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E96072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D6ED686" w14:textId="77777777" w:rsidR="002B6E77" w:rsidRPr="0021721C" w:rsidRDefault="002B6E77" w:rsidP="002B6E77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028C2B4" w14:textId="77777777" w:rsidR="002B6E77" w:rsidRPr="0021721C" w:rsidRDefault="002B6E77" w:rsidP="002B6E77">
      <w:pPr>
        <w:autoSpaceDE w:val="0"/>
        <w:autoSpaceDN w:val="0"/>
        <w:adjustRightInd w:val="0"/>
        <w:spacing w:line="240" w:lineRule="exact"/>
        <w:jc w:val="left"/>
      </w:pPr>
    </w:p>
    <w:p w14:paraId="36C215B5" w14:textId="77777777" w:rsidR="002B6E77" w:rsidRPr="0021721C" w:rsidRDefault="002B6E77" w:rsidP="002B6E77">
      <w:pPr>
        <w:autoSpaceDE w:val="0"/>
        <w:autoSpaceDN w:val="0"/>
        <w:adjustRightInd w:val="0"/>
        <w:ind w:firstLineChars="100" w:firstLine="210"/>
        <w:jc w:val="right"/>
      </w:pPr>
      <w:r w:rsidRPr="0021721C">
        <w:rPr>
          <w:rFonts w:hint="eastAsia"/>
        </w:rPr>
        <w:t>年　月　日</w:t>
      </w:r>
    </w:p>
    <w:p w14:paraId="4EC7A1F0" w14:textId="774E5AF2" w:rsidR="002B6E77" w:rsidRDefault="0066429B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株式会社日本確認検査センター</w:t>
      </w:r>
    </w:p>
    <w:p w14:paraId="1403F05A" w14:textId="05CA699D" w:rsidR="0066429B" w:rsidRPr="00941FC2" w:rsidRDefault="0066429B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礒野　幸夫　殿</w:t>
      </w:r>
    </w:p>
    <w:p w14:paraId="5B9C4C9A" w14:textId="77777777" w:rsidR="002B6E77" w:rsidRPr="00941FC2" w:rsidRDefault="002B6E77" w:rsidP="002B6E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63396AD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4281F72" w14:textId="77777777" w:rsidR="002B6E77" w:rsidRPr="00941FC2" w:rsidRDefault="002B6E77" w:rsidP="002B6E77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24B45E3" w14:textId="77777777" w:rsidR="002B6E77" w:rsidRPr="00941FC2" w:rsidRDefault="002B6E77" w:rsidP="002B6E77">
      <w:pPr>
        <w:autoSpaceDE w:val="0"/>
        <w:autoSpaceDN w:val="0"/>
        <w:adjustRightInd w:val="0"/>
        <w:ind w:right="908"/>
        <w:jc w:val="righ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3CC4D767" w14:textId="77777777" w:rsidR="002B6E77" w:rsidRPr="00941FC2" w:rsidRDefault="002B6E77" w:rsidP="002B6E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6885E43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189513FF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A2CE771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17B7B0AC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D01690F" w14:textId="77777777" w:rsidR="002B6E77" w:rsidRPr="00941FC2" w:rsidRDefault="002B6E77" w:rsidP="002B6E7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技術的審査業務規程に</w:t>
      </w:r>
      <w:r w:rsidRPr="00941FC2">
        <w:rPr>
          <w:rFonts w:ascii="ＭＳ 明朝" w:hAnsi="ＭＳ 明朝" w:cs="MS-Mincho" w:hint="eastAsia"/>
          <w:kern w:val="0"/>
          <w:szCs w:val="21"/>
        </w:rPr>
        <w:t>基づき、</w:t>
      </w:r>
      <w:r w:rsidRPr="00941FC2">
        <w:rPr>
          <w:rFonts w:hint="eastAsia"/>
        </w:rPr>
        <w:t>建築物のエネルギー消費性能の向上に関する法律</w:t>
      </w:r>
      <w:r>
        <w:rPr>
          <w:rFonts w:hint="eastAsia"/>
        </w:rPr>
        <w:t>第４１</w:t>
      </w:r>
      <w:r w:rsidRPr="00835429">
        <w:rPr>
          <w:rFonts w:hint="eastAsia"/>
        </w:rPr>
        <w:t>条第２項に定める認定表示に係る認定基準</w:t>
      </w:r>
      <w:r w:rsidRPr="00835429">
        <w:rPr>
          <w:rFonts w:ascii="ＭＳ 明朝" w:hAnsi="ＭＳ 明朝" w:cs="MS-Mincho" w:hint="eastAsia"/>
          <w:kern w:val="0"/>
          <w:szCs w:val="21"/>
        </w:rPr>
        <w:t>への適合性について、下記の建築物の技術的</w:t>
      </w:r>
      <w:r w:rsidRPr="00941FC2">
        <w:rPr>
          <w:rFonts w:ascii="ＭＳ 明朝" w:hAnsi="ＭＳ 明朝" w:cs="MS-Mincho" w:hint="eastAsia"/>
          <w:kern w:val="0"/>
          <w:szCs w:val="21"/>
        </w:rPr>
        <w:t>審査を依頼します。この依頼書及び添付図書に記載の事項は、事実に相違ありません。</w:t>
      </w:r>
    </w:p>
    <w:p w14:paraId="3A285597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68667C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記</w:t>
      </w:r>
    </w:p>
    <w:p w14:paraId="18307AB7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6E085E4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3E7D3347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□</w:t>
      </w:r>
      <w:r w:rsidRPr="00D70C4C">
        <w:rPr>
          <w:rFonts w:ascii="ＭＳ 明朝" w:hAnsi="ＭＳ 明朝" w:cs="MS-Mincho" w:hint="eastAsia"/>
          <w:kern w:val="0"/>
          <w:szCs w:val="21"/>
        </w:rPr>
        <w:t>法</w:t>
      </w:r>
      <w:r w:rsidRPr="00D13EAE"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hint="eastAsia"/>
        </w:rPr>
        <w:t>４１</w:t>
      </w:r>
      <w:r w:rsidRPr="009A5B15">
        <w:rPr>
          <w:rFonts w:ascii="ＭＳ 明朝" w:hAnsi="ＭＳ 明朝" w:cs="MS-Mincho" w:hint="eastAsia"/>
          <w:kern w:val="0"/>
          <w:szCs w:val="21"/>
        </w:rPr>
        <w:t>条</w:t>
      </w:r>
      <w:r w:rsidRPr="00D70C4C">
        <w:rPr>
          <w:rFonts w:ascii="ＭＳ 明朝" w:hAnsi="ＭＳ 明朝" w:cs="MS-Mincho" w:hint="eastAsia"/>
          <w:kern w:val="0"/>
          <w:szCs w:val="21"/>
        </w:rPr>
        <w:t>関係</w:t>
      </w:r>
    </w:p>
    <w:p w14:paraId="6424EE27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</w:t>
      </w:r>
      <w:r w:rsidRPr="00D70C4C">
        <w:rPr>
          <w:rFonts w:ascii="ＭＳ 明朝" w:hAnsi="ＭＳ 明朝" w:cs="MS-Mincho" w:hint="eastAsia"/>
          <w:kern w:val="0"/>
          <w:szCs w:val="21"/>
        </w:rPr>
        <w:t>通して</w:t>
      </w:r>
      <w:r w:rsidRPr="0021721C">
        <w:rPr>
          <w:rFonts w:ascii="ＭＳ 明朝" w:hAnsi="ＭＳ 明朝" w:cs="MS-Mincho" w:hint="eastAsia"/>
          <w:kern w:val="0"/>
          <w:szCs w:val="21"/>
        </w:rPr>
        <w:t>の熱の損失の防止に関する事項</w:t>
      </w:r>
    </w:p>
    <w:p w14:paraId="77D13351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FAAB2DF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429CE602" w14:textId="77777777" w:rsidR="002B6E77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14:paraId="1830C221" w14:textId="77777777" w:rsidR="002B6E77" w:rsidRPr="00F36931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14:paraId="219438F1" w14:textId="77777777" w:rsidR="002B6E77" w:rsidRPr="00F36931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4E593DEE" w14:textId="77777777" w:rsidR="002B6E77" w:rsidRPr="00352C04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0A9BF22" w14:textId="77777777" w:rsidR="002B6E77" w:rsidRPr="008B4127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2B6E77" w:rsidRPr="00352C04" w14:paraId="7C4B565C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B1655DE" w14:textId="77777777" w:rsidR="002B6E77" w:rsidRPr="00352C04" w:rsidRDefault="002B6E77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2E8E94F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2B6E77" w:rsidRPr="00352C04" w14:paraId="3B820979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13CFF61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C1E2519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B6E77" w:rsidRPr="00352C04" w14:paraId="4131EBFE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06B23530" w14:textId="68760581" w:rsidR="002B6E77" w:rsidRPr="00352C04" w:rsidRDefault="002B6E77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第　　　　　　　　</w:t>
            </w:r>
            <w:r w:rsidR="006A4351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号</w:t>
            </w:r>
          </w:p>
        </w:tc>
        <w:tc>
          <w:tcPr>
            <w:tcW w:w="6183" w:type="dxa"/>
            <w:vMerge/>
          </w:tcPr>
          <w:p w14:paraId="7DAF17D3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B6E77" w:rsidRPr="00352C04" w14:paraId="55421325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3337504F" w14:textId="77777777" w:rsidR="002B6E77" w:rsidRPr="00352C04" w:rsidRDefault="002B6E77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Pr="00C138F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C10A2CA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2E564B5" w14:textId="77777777" w:rsidR="002B6E77" w:rsidRPr="00352C04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5554DAC" w14:textId="77777777" w:rsidR="002B6E77" w:rsidRPr="000819FB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049171C4" w14:textId="77777777" w:rsidR="002B6E77" w:rsidRPr="000819FB" w:rsidRDefault="002B6E77" w:rsidP="002B6E77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138FE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02CE8FF" w14:textId="58E3F506" w:rsidR="00E43D41" w:rsidRDefault="002B6E77" w:rsidP="00A43A34">
      <w:pPr>
        <w:autoSpaceDE w:val="0"/>
        <w:autoSpaceDN w:val="0"/>
        <w:adjustRightInd w:val="0"/>
        <w:ind w:left="400" w:hangingChars="200" w:hanging="400"/>
      </w:pPr>
      <w:r w:rsidRPr="00C138FE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sectPr w:rsidR="00E43D41" w:rsidSect="00807181">
      <w:footerReference w:type="default" r:id="rId6"/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14EC6" w14:textId="77777777" w:rsidR="00455D5C" w:rsidRDefault="00455D5C" w:rsidP="00455D5C">
      <w:r>
        <w:separator/>
      </w:r>
    </w:p>
  </w:endnote>
  <w:endnote w:type="continuationSeparator" w:id="0">
    <w:p w14:paraId="215BD7C7" w14:textId="77777777" w:rsidR="00455D5C" w:rsidRDefault="00455D5C" w:rsidP="0045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0FAC" w14:textId="50FB030B" w:rsidR="00455D5C" w:rsidRDefault="00455D5C">
    <w:pPr>
      <w:pStyle w:val="a5"/>
    </w:pPr>
    <w:r>
      <w:rPr>
        <w:rFonts w:hint="eastAsia"/>
      </w:rPr>
      <w:t>2022.10.01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CF99" w14:textId="77777777" w:rsidR="00455D5C" w:rsidRDefault="00455D5C" w:rsidP="00455D5C">
      <w:r>
        <w:separator/>
      </w:r>
    </w:p>
  </w:footnote>
  <w:footnote w:type="continuationSeparator" w:id="0">
    <w:p w14:paraId="74F6932C" w14:textId="77777777" w:rsidR="00455D5C" w:rsidRDefault="00455D5C" w:rsidP="00455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77"/>
    <w:rsid w:val="002B6E77"/>
    <w:rsid w:val="003B6576"/>
    <w:rsid w:val="00455D5C"/>
    <w:rsid w:val="004D37E9"/>
    <w:rsid w:val="00587729"/>
    <w:rsid w:val="0066429B"/>
    <w:rsid w:val="006A4351"/>
    <w:rsid w:val="00807181"/>
    <w:rsid w:val="00A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529CB"/>
  <w15:chartTrackingRefBased/>
  <w15:docId w15:val="{078B82D2-900A-4EB9-A80F-EE85419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D5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5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D5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5</cp:revision>
  <dcterms:created xsi:type="dcterms:W3CDTF">2022-09-24T06:31:00Z</dcterms:created>
  <dcterms:modified xsi:type="dcterms:W3CDTF">2022-12-09T01:05:00Z</dcterms:modified>
</cp:coreProperties>
</file>