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20E1" w:rsidRPr="008120E1" w:rsidRDefault="008120E1" w:rsidP="008120E1">
      <w:pPr>
        <w:autoSpaceDE w:val="0"/>
        <w:autoSpaceDN w:val="0"/>
        <w:adjustRightInd w:val="0"/>
        <w:spacing w:line="240" w:lineRule="exact"/>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（注意）</w:t>
      </w:r>
    </w:p>
    <w:p w:rsidR="008120E1" w:rsidRPr="008120E1" w:rsidRDefault="008120E1" w:rsidP="008120E1">
      <w:pPr>
        <w:autoSpaceDE w:val="0"/>
        <w:autoSpaceDN w:val="0"/>
        <w:adjustRightInd w:val="0"/>
        <w:spacing w:line="240" w:lineRule="exact"/>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１．各面共通関係</w:t>
      </w:r>
    </w:p>
    <w:p w:rsidR="008120E1" w:rsidRPr="008120E1" w:rsidRDefault="008120E1" w:rsidP="008120E1">
      <w:pPr>
        <w:autoSpaceDE w:val="0"/>
        <w:autoSpaceDN w:val="0"/>
        <w:adjustRightInd w:val="0"/>
        <w:spacing w:line="240" w:lineRule="exact"/>
        <w:ind w:left="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数字は算用数字を、単位はメートル法を用いてください。</w:t>
      </w:r>
    </w:p>
    <w:p w:rsidR="008120E1" w:rsidRPr="008120E1" w:rsidRDefault="008120E1" w:rsidP="008120E1">
      <w:pPr>
        <w:autoSpaceDE w:val="0"/>
        <w:autoSpaceDN w:val="0"/>
        <w:adjustRightInd w:val="0"/>
        <w:spacing w:line="240" w:lineRule="exact"/>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２．第一面関係</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※印のある欄は記入しないでください。</w:t>
      </w:r>
    </w:p>
    <w:p w:rsidR="008120E1" w:rsidRPr="008120E1" w:rsidRDefault="008120E1" w:rsidP="008120E1">
      <w:pPr>
        <w:spacing w:line="240" w:lineRule="exact"/>
        <w:rPr>
          <w:rFonts w:ascii="Century" w:eastAsia="ＭＳ 明朝" w:hAnsi="Century" w:cs="Times New Roman"/>
          <w:szCs w:val="24"/>
        </w:rPr>
      </w:pPr>
      <w:r w:rsidRPr="008120E1">
        <w:rPr>
          <w:rFonts w:ascii="Century" w:eastAsia="ＭＳ 明朝" w:hAnsi="Century" w:cs="Times New Roman" w:hint="eastAsia"/>
          <w:szCs w:val="24"/>
        </w:rPr>
        <w:t>３．第二面関係</w:t>
      </w:r>
    </w:p>
    <w:p w:rsidR="008120E1" w:rsidRPr="008120E1" w:rsidRDefault="008120E1" w:rsidP="008120E1">
      <w:pPr>
        <w:autoSpaceDE w:val="0"/>
        <w:autoSpaceDN w:val="0"/>
        <w:adjustRightInd w:val="0"/>
        <w:spacing w:line="240" w:lineRule="exact"/>
        <w:ind w:left="420" w:hangingChars="200" w:hanging="420"/>
        <w:jc w:val="left"/>
        <w:textAlignment w:val="baseline"/>
        <w:rPr>
          <w:rFonts w:ascii="ＭＳ 明朝" w:eastAsia="ＭＳ 明朝" w:hAnsi="ＭＳ 明朝" w:cs="Times New Roman"/>
          <w:kern w:val="0"/>
          <w:szCs w:val="21"/>
        </w:rPr>
      </w:pPr>
      <w:r w:rsidRPr="008120E1">
        <w:rPr>
          <w:rFonts w:ascii="ＭＳ 明朝" w:eastAsia="ＭＳ 明朝" w:hAnsi="ＭＳ 明朝" w:cs="Times New Roman" w:hint="eastAsia"/>
          <w:kern w:val="0"/>
          <w:szCs w:val="21"/>
        </w:rPr>
        <w:t xml:space="preserve">　①　建築主が２以上のときは、１欄は代表となる建築主について記入し、別紙に他の建築主についてそれぞれ必要な事項を記入して添えてください。</w:t>
      </w:r>
    </w:p>
    <w:p w:rsidR="008120E1" w:rsidRPr="008120E1" w:rsidRDefault="008120E1" w:rsidP="008120E1">
      <w:pPr>
        <w:spacing w:line="240" w:lineRule="exact"/>
        <w:rPr>
          <w:rFonts w:ascii="Century" w:eastAsia="ＭＳ 明朝" w:hAnsi="Century" w:cs="Times New Roman"/>
          <w:szCs w:val="24"/>
        </w:rPr>
      </w:pPr>
      <w:r w:rsidRPr="008120E1">
        <w:rPr>
          <w:rFonts w:ascii="Century" w:eastAsia="ＭＳ 明朝" w:hAnsi="Century" w:cs="Times New Roman" w:hint="eastAsia"/>
          <w:szCs w:val="24"/>
        </w:rPr>
        <w:t xml:space="preserve">　②　建築主からの委任を受けて申請を行う者がいる場合においては、２欄に記入してください。</w:t>
      </w:r>
    </w:p>
    <w:p w:rsidR="008120E1" w:rsidRPr="008120E1" w:rsidRDefault="008120E1" w:rsidP="008120E1">
      <w:pPr>
        <w:spacing w:line="240" w:lineRule="exact"/>
        <w:ind w:left="420" w:hangingChars="200" w:hanging="420"/>
        <w:rPr>
          <w:rFonts w:ascii="Century" w:eastAsia="ＭＳ 明朝" w:hAnsi="Century" w:cs="Times New Roman" w:hint="eastAsia"/>
          <w:szCs w:val="24"/>
        </w:rPr>
      </w:pPr>
      <w:r w:rsidRPr="008120E1">
        <w:rPr>
          <w:rFonts w:ascii="Century" w:eastAsia="ＭＳ 明朝" w:hAnsi="Century" w:cs="Times New Roman" w:hint="eastAsia"/>
          <w:szCs w:val="24"/>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8120E1" w:rsidRPr="008120E1" w:rsidRDefault="008120E1" w:rsidP="008120E1">
      <w:pPr>
        <w:spacing w:line="240" w:lineRule="exact"/>
        <w:ind w:left="420" w:hangingChars="200" w:hanging="420"/>
        <w:rPr>
          <w:rFonts w:ascii="Century" w:eastAsia="ＭＳ 明朝" w:hAnsi="Century" w:cs="Times New Roman"/>
          <w:szCs w:val="24"/>
        </w:rPr>
      </w:pPr>
      <w:r w:rsidRPr="008120E1">
        <w:rPr>
          <w:rFonts w:ascii="Century" w:eastAsia="ＭＳ 明朝" w:hAnsi="Century" w:cs="Times New Roman" w:hint="eastAsia"/>
          <w:szCs w:val="24"/>
        </w:rPr>
        <w:t xml:space="preserve">　④　３欄の｢ト｣は、作成した又は建築士法第２０条の２第３項若しくは第２０条の３第３項の表示をした図書について記入してください。</w:t>
      </w:r>
    </w:p>
    <w:p w:rsidR="008120E1" w:rsidRPr="008120E1" w:rsidRDefault="008120E1" w:rsidP="008120E1">
      <w:pPr>
        <w:spacing w:line="240" w:lineRule="exact"/>
        <w:ind w:left="420" w:hangingChars="200" w:hanging="420"/>
        <w:rPr>
          <w:rFonts w:ascii="Century" w:eastAsia="ＭＳ 明朝" w:hAnsi="Century" w:cs="Times New Roman" w:hint="eastAsia"/>
          <w:szCs w:val="24"/>
        </w:rPr>
      </w:pPr>
      <w:r w:rsidRPr="008120E1">
        <w:rPr>
          <w:rFonts w:ascii="Century" w:eastAsia="ＭＳ 明朝" w:hAnsi="Century" w:cs="Times New Roman" w:hint="eastAsia"/>
          <w:szCs w:val="24"/>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8120E1" w:rsidRPr="008120E1" w:rsidRDefault="008120E1" w:rsidP="008120E1">
      <w:pPr>
        <w:spacing w:line="240" w:lineRule="exact"/>
        <w:ind w:left="420" w:hangingChars="200" w:hanging="420"/>
        <w:rPr>
          <w:rFonts w:ascii="Century" w:eastAsia="ＭＳ 明朝" w:hAnsi="Century" w:cs="Times New Roman"/>
          <w:szCs w:val="24"/>
        </w:rPr>
      </w:pPr>
      <w:r w:rsidRPr="008120E1">
        <w:rPr>
          <w:rFonts w:ascii="Century" w:eastAsia="ＭＳ 明朝" w:hAnsi="Century" w:cs="Times New Roman" w:hint="eastAsia"/>
          <w:szCs w:val="24"/>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rsidR="008120E1" w:rsidRPr="008120E1" w:rsidRDefault="008120E1" w:rsidP="008120E1">
      <w:pPr>
        <w:spacing w:line="240" w:lineRule="exact"/>
        <w:ind w:left="420" w:hangingChars="200" w:hanging="420"/>
        <w:rPr>
          <w:rFonts w:ascii="Century" w:eastAsia="ＭＳ 明朝" w:hAnsi="Century" w:cs="Times New Roman" w:hint="eastAsia"/>
          <w:szCs w:val="24"/>
        </w:rPr>
      </w:pPr>
      <w:r w:rsidRPr="008120E1">
        <w:rPr>
          <w:rFonts w:ascii="Century" w:eastAsia="ＭＳ 明朝" w:hAnsi="Century" w:cs="Times New Roman" w:hint="eastAsia"/>
          <w:szCs w:val="24"/>
        </w:rPr>
        <w:t xml:space="preserve">　⑦　５欄及び６欄は、それぞれ工事監理者又は工事施工者が未定のときは、後で定まってから工事着手前に届け出てください。</w:t>
      </w:r>
    </w:p>
    <w:p w:rsidR="008120E1" w:rsidRPr="008120E1" w:rsidRDefault="008120E1" w:rsidP="008120E1">
      <w:pPr>
        <w:spacing w:line="240" w:lineRule="exact"/>
        <w:ind w:leftChars="100" w:left="420" w:hangingChars="100" w:hanging="210"/>
        <w:rPr>
          <w:rFonts w:ascii="Century" w:eastAsia="ＭＳ 明朝" w:hAnsi="Century" w:cs="Times New Roman" w:hint="eastAsia"/>
          <w:szCs w:val="24"/>
        </w:rPr>
      </w:pPr>
      <w:r w:rsidRPr="008120E1">
        <w:rPr>
          <w:rFonts w:ascii="Century" w:eastAsia="ＭＳ 明朝" w:hAnsi="Century" w:cs="Times New Roman" w:hint="eastAsia"/>
          <w:szCs w:val="24"/>
        </w:rPr>
        <w:t>⑧　６欄は、工事施工者が２以上のときは、代表となる工事施工者について記入し、別紙に他の工事施工者について棟別にそれぞれ必要な事項を記入して添えてください。</w:t>
      </w:r>
    </w:p>
    <w:p w:rsidR="008120E1" w:rsidRPr="008120E1" w:rsidRDefault="008120E1" w:rsidP="008120E1">
      <w:pPr>
        <w:spacing w:line="240" w:lineRule="exact"/>
        <w:ind w:left="424" w:hangingChars="202" w:hanging="424"/>
        <w:rPr>
          <w:rFonts w:ascii="Century" w:eastAsia="ＭＳ 明朝" w:hAnsi="Century" w:cs="Times New Roman" w:hint="eastAsia"/>
          <w:szCs w:val="24"/>
        </w:rPr>
      </w:pPr>
      <w:r w:rsidRPr="008120E1">
        <w:rPr>
          <w:rFonts w:ascii="Century" w:eastAsia="ＭＳ 明朝" w:hAnsi="Century" w:cs="Times New Roman" w:hint="eastAsia"/>
          <w:szCs w:val="24"/>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rsidR="008120E1" w:rsidRPr="008120E1" w:rsidRDefault="008120E1" w:rsidP="008120E1">
      <w:pPr>
        <w:spacing w:line="240" w:lineRule="exact"/>
        <w:ind w:left="424" w:hangingChars="202" w:hanging="424"/>
        <w:rPr>
          <w:rFonts w:ascii="Century" w:eastAsia="ＭＳ 明朝" w:hAnsi="Century" w:cs="Times New Roman" w:hint="eastAsia"/>
          <w:szCs w:val="24"/>
        </w:rPr>
      </w:pPr>
      <w:r w:rsidRPr="008120E1">
        <w:rPr>
          <w:rFonts w:ascii="Century" w:eastAsia="ＭＳ 明朝" w:hAnsi="Century" w:cs="Times New Roman" w:hint="eastAsia"/>
          <w:szCs w:val="24"/>
        </w:rPr>
        <w:t xml:space="preserve">　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r w:rsidRPr="008120E1">
        <w:rPr>
          <w:rFonts w:ascii="Century" w:eastAsia="ＭＳ 明朝" w:hAnsi="Century" w:cs="Times New Roman"/>
          <w:szCs w:val="24"/>
        </w:rPr>
        <w:br/>
      </w:r>
      <w:r w:rsidRPr="008120E1">
        <w:rPr>
          <w:rFonts w:ascii="Century" w:eastAsia="ＭＳ 明朝" w:hAnsi="Century" w:cs="Times New Roman" w:hint="eastAsia"/>
          <w:szCs w:val="24"/>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8120E1">
        <w:rPr>
          <w:rFonts w:ascii="Century" w:eastAsia="ＭＳ 明朝" w:hAnsi="Century" w:cs="Times New Roman" w:hint="eastAsia"/>
          <w:szCs w:val="24"/>
        </w:rPr>
        <w:t>300</w:t>
      </w:r>
      <w:r w:rsidRPr="008120E1">
        <w:rPr>
          <w:rFonts w:ascii="Century" w:eastAsia="ＭＳ 明朝" w:hAnsi="Century" w:cs="Times New Roman" w:hint="eastAsia"/>
          <w:szCs w:val="24"/>
        </w:rPr>
        <w:t>平方メートル未満である場合、建築物のエネルギー消費性能の向上に関する法律第１１条第１項の規定による非住宅部分を有さない場合その他の提出が不要であることが明らかな場合は、記入する必要はありません。</w:t>
      </w:r>
    </w:p>
    <w:p w:rsidR="008120E1" w:rsidRPr="008120E1" w:rsidRDefault="008120E1" w:rsidP="008120E1">
      <w:pPr>
        <w:spacing w:line="240" w:lineRule="exact"/>
        <w:ind w:left="424" w:hangingChars="202" w:hanging="424"/>
        <w:rPr>
          <w:rFonts w:ascii="Century" w:eastAsia="ＭＳ 明朝" w:hAnsi="Century" w:cs="Times New Roman"/>
          <w:szCs w:val="24"/>
        </w:rPr>
      </w:pPr>
      <w:r w:rsidRPr="008120E1">
        <w:rPr>
          <w:rFonts w:ascii="Century" w:eastAsia="ＭＳ 明朝" w:hAnsi="Century" w:cs="Times New Roman" w:hint="eastAsia"/>
          <w:szCs w:val="24"/>
        </w:rPr>
        <w:t xml:space="preserve">　⑪　建築物の名称又は工事名が定まっているときは、９欄に記入してください。</w:t>
      </w:r>
    </w:p>
    <w:p w:rsidR="008120E1" w:rsidRPr="008120E1" w:rsidRDefault="008120E1" w:rsidP="008120E1">
      <w:pPr>
        <w:autoSpaceDE w:val="0"/>
        <w:autoSpaceDN w:val="0"/>
        <w:adjustRightInd w:val="0"/>
        <w:spacing w:line="240" w:lineRule="exact"/>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４．第三面関係</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①　住居表示が定まっているときは、２欄に記入してください。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8120E1" w:rsidRPr="008120E1" w:rsidRDefault="008120E1" w:rsidP="008120E1">
      <w:pPr>
        <w:autoSpaceDE w:val="0"/>
        <w:autoSpaceDN w:val="0"/>
        <w:adjustRightInd w:val="0"/>
        <w:spacing w:line="240" w:lineRule="exact"/>
        <w:ind w:leftChars="100" w:left="409" w:hangingChars="95" w:hanging="199"/>
        <w:rPr>
          <w:rFonts w:ascii="ＭＳ 明朝" w:eastAsia="ＭＳ 明朝" w:hAnsi="Century" w:cs="Times New Roman"/>
          <w:kern w:val="0"/>
          <w:szCs w:val="21"/>
        </w:rPr>
      </w:pPr>
      <w:r w:rsidRPr="008120E1">
        <w:rPr>
          <w:rFonts w:ascii="ＭＳ 明朝" w:eastAsia="ＭＳ 明朝" w:hAnsi="Century" w:cs="Times New Roman" w:hint="eastAsia"/>
          <w:kern w:val="0"/>
          <w:szCs w:val="21"/>
        </w:rPr>
        <w:lastRenderedPageBreak/>
        <w:t>⑤　６欄は、建築物の敷地が２メートル以上接している道路のうち最も幅員の大きなものについて記入してください。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⑥　７欄の「イ」</w:t>
      </w:r>
      <w:r w:rsidRPr="008120E1">
        <w:rPr>
          <w:rFonts w:ascii="ＭＳ 明朝" w:eastAsia="ＭＳ 明朝" w:hAnsi="Century" w:cs="Times New Roman"/>
          <w:kern w:val="0"/>
          <w:szCs w:val="21"/>
        </w:rPr>
        <w:t>(1)</w:t>
      </w:r>
      <w:r w:rsidRPr="008120E1">
        <w:rPr>
          <w:rFonts w:ascii="ＭＳ 明朝" w:eastAsia="ＭＳ 明朝" w:hAnsi="Century" w:cs="Times New Roman" w:hint="eastAsia"/>
          <w:kern w:val="0"/>
          <w:szCs w:val="21"/>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 xml:space="preserve">　「イ」</w:t>
      </w:r>
      <w:r w:rsidRPr="008120E1">
        <w:rPr>
          <w:rFonts w:ascii="ＭＳ 明朝" w:eastAsia="ＭＳ 明朝" w:hAnsi="Century" w:cs="Times New Roman"/>
          <w:kern w:val="0"/>
          <w:szCs w:val="21"/>
        </w:rPr>
        <w:t>(2)</w:t>
      </w:r>
      <w:r w:rsidRPr="008120E1">
        <w:rPr>
          <w:rFonts w:ascii="ＭＳ 明朝" w:eastAsia="ＭＳ 明朝" w:hAnsi="Century" w:cs="Times New Roman" w:hint="eastAsia"/>
          <w:kern w:val="0"/>
          <w:szCs w:val="21"/>
        </w:rPr>
        <w:t>は、同法第５２条第１２項の規定を適用する場合において、同条第１３項の規定に基づき、「イ」</w:t>
      </w:r>
      <w:r w:rsidRPr="008120E1">
        <w:rPr>
          <w:rFonts w:ascii="ＭＳ 明朝" w:eastAsia="ＭＳ 明朝" w:hAnsi="Century" w:cs="Times New Roman"/>
          <w:kern w:val="0"/>
          <w:szCs w:val="21"/>
        </w:rPr>
        <w:t>(1)</w:t>
      </w:r>
      <w:r w:rsidRPr="008120E1">
        <w:rPr>
          <w:rFonts w:ascii="ＭＳ 明朝" w:eastAsia="ＭＳ 明朝" w:hAnsi="Century" w:cs="Times New Roman"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⑦　７欄の「ロ」、「ハ」及び「ニ」は、「イ」に記入した敷地面積に対応する敷地の部分について、それぞれ記入してください。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⑧　７欄の「ホ」</w:t>
      </w:r>
      <w:r w:rsidRPr="008120E1">
        <w:rPr>
          <w:rFonts w:ascii="ＭＳ 明朝" w:eastAsia="ＭＳ 明朝" w:hAnsi="Century" w:cs="Times New Roman"/>
          <w:kern w:val="0"/>
          <w:szCs w:val="21"/>
        </w:rPr>
        <w:t>(1)</w:t>
      </w:r>
      <w:r w:rsidRPr="008120E1">
        <w:rPr>
          <w:rFonts w:ascii="ＭＳ 明朝" w:eastAsia="ＭＳ 明朝" w:hAnsi="Century" w:cs="Times New Roman" w:hint="eastAsia"/>
          <w:kern w:val="0"/>
          <w:szCs w:val="21"/>
        </w:rPr>
        <w:t>は、「イ」</w:t>
      </w:r>
      <w:r w:rsidRPr="008120E1">
        <w:rPr>
          <w:rFonts w:ascii="ＭＳ 明朝" w:eastAsia="ＭＳ 明朝" w:hAnsi="Century" w:cs="Times New Roman"/>
          <w:kern w:val="0"/>
          <w:szCs w:val="21"/>
        </w:rPr>
        <w:t>(1)</w:t>
      </w:r>
      <w:r w:rsidRPr="008120E1">
        <w:rPr>
          <w:rFonts w:ascii="ＭＳ 明朝" w:eastAsia="ＭＳ 明朝" w:hAnsi="Century" w:cs="Times New Roman" w:hint="eastAsia"/>
          <w:kern w:val="0"/>
          <w:szCs w:val="21"/>
        </w:rPr>
        <w:t>の合計とし、「ホ」</w:t>
      </w:r>
      <w:r w:rsidRPr="008120E1">
        <w:rPr>
          <w:rFonts w:ascii="ＭＳ 明朝" w:eastAsia="ＭＳ 明朝" w:hAnsi="Century" w:cs="Times New Roman"/>
          <w:kern w:val="0"/>
          <w:szCs w:val="21"/>
        </w:rPr>
        <w:t>(2)</w:t>
      </w:r>
      <w:r w:rsidRPr="008120E1">
        <w:rPr>
          <w:rFonts w:ascii="ＭＳ 明朝" w:eastAsia="ＭＳ 明朝" w:hAnsi="Century" w:cs="Times New Roman" w:hint="eastAsia"/>
          <w:kern w:val="0"/>
          <w:szCs w:val="21"/>
        </w:rPr>
        <w:t>は、「イ」</w:t>
      </w:r>
      <w:r w:rsidRPr="008120E1">
        <w:rPr>
          <w:rFonts w:ascii="ＭＳ 明朝" w:eastAsia="ＭＳ 明朝" w:hAnsi="Century" w:cs="Times New Roman"/>
          <w:kern w:val="0"/>
          <w:szCs w:val="21"/>
        </w:rPr>
        <w:t>(2)</w:t>
      </w:r>
      <w:r w:rsidRPr="008120E1">
        <w:rPr>
          <w:rFonts w:ascii="ＭＳ 明朝" w:eastAsia="ＭＳ 明朝" w:hAnsi="Century" w:cs="Times New Roman" w:hint="eastAsia"/>
          <w:kern w:val="0"/>
          <w:szCs w:val="21"/>
        </w:rPr>
        <w:t>の合計とします。</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⑩　建築物の敷地について、建築基準法第５７条の２第４項の規定により現に特例容積率の限度が公告されているときは、７欄の「チ」にその旨及び当該特例容積率の限度を記入してください。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⑫　８欄は、別紙の表の用途の区分に従い対応する記号を記入した上で、主要用途をできるだけ具体的に記入してください。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⑬　９欄は、該当するチェックボックスに「レ」マークを入れてください。</w:t>
      </w:r>
    </w:p>
    <w:p w:rsidR="008120E1" w:rsidRPr="008120E1" w:rsidRDefault="008120E1" w:rsidP="008120E1">
      <w:pPr>
        <w:ind w:leftChars="100" w:left="420" w:hangingChars="100" w:hanging="210"/>
        <w:rPr>
          <w:rFonts w:ascii="Century" w:eastAsia="ＭＳ 明朝" w:hAnsi="Century" w:cs="Times New Roman"/>
          <w:kern w:val="0"/>
          <w:sz w:val="22"/>
        </w:rPr>
      </w:pPr>
      <w:r w:rsidRPr="008120E1">
        <w:rPr>
          <w:rFonts w:ascii="Century" w:eastAsia="ＭＳ 明朝" w:hAnsi="Century" w:cs="Times New Roman" w:hint="eastAsia"/>
          <w:szCs w:val="24"/>
        </w:rPr>
        <w:t>⑭　１０</w:t>
      </w:r>
      <w:r w:rsidRPr="008120E1">
        <w:rPr>
          <w:rFonts w:ascii="Century" w:eastAsia="ＭＳ 明朝" w:hAnsi="Century" w:cs="Times New Roman" w:hint="eastAsia"/>
          <w:sz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w:t>
      </w:r>
      <w:r w:rsidR="00F00445">
        <w:rPr>
          <w:rFonts w:ascii="Century" w:eastAsia="ＭＳ 明朝" w:hAnsi="Century" w:cs="Times New Roman" w:hint="eastAsia"/>
          <w:sz w:val="22"/>
        </w:rPr>
        <w:t>つ</w:t>
      </w:r>
      <w:r w:rsidRPr="008120E1">
        <w:rPr>
          <w:rFonts w:ascii="Century" w:eastAsia="ＭＳ 明朝" w:hAnsi="Century" w:cs="Times New Roman" w:hint="eastAsia"/>
          <w:sz w:val="22"/>
        </w:rPr>
        <w:t>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rsidR="008120E1" w:rsidRPr="008120E1" w:rsidRDefault="008120E1" w:rsidP="008120E1">
      <w:pPr>
        <w:wordWrap w:val="0"/>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⑮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 xml:space="preserve">⑰　</w:t>
      </w:r>
      <w:r w:rsidRPr="008120E1">
        <w:rPr>
          <w:rFonts w:ascii="ＭＳ 明朝" w:eastAsia="ＭＳ 明朝" w:hAnsi="Century" w:cs="Times New Roman"/>
          <w:spacing w:val="6"/>
          <w:kern w:val="0"/>
          <w:szCs w:val="21"/>
        </w:rPr>
        <w:t>11欄の「ヨ」の延べ面積及び「タ」の容積率の算 定の基礎となる延べ面積は、各階の床</w:t>
      </w:r>
      <w:r w:rsidRPr="008120E1">
        <w:rPr>
          <w:rFonts w:ascii="ＭＳ 明朝" w:eastAsia="ＭＳ 明朝" w:hAnsi="Century" w:cs="Times New Roman"/>
          <w:spacing w:val="6"/>
          <w:kern w:val="0"/>
          <w:szCs w:val="21"/>
        </w:rPr>
        <w:lastRenderedPageBreak/>
        <w:t>面積の合計か ら「ロ」に記入した床面積（この面積が敷地内の建 築物の住宅及び老人ホーム、福祉ホームその他これ らに類するものの用途に供する部分（エレベーター の昇降路の部分又は共同住宅若しくは老人ホーム、 福祉ホームその他これらに類するものの共用の廊下 若しくは階段の用に供する部分を除く。）の床面積 の合計の３分の１を超える場合においては、敷地内 の建築物の住宅及び老人ホーム、福祉ホームその他 これらに類するものの用途に供する部分（エレベー ターの昇降路の部分又は共同住宅若しくは老人ホー ム、福祉ホームその他これらに類するものの共用の 廊下若しくは階段の用に供する部分を除く。）の床 面積の合計の３分の１の面積）、「ハ」から「ホ」ま でに記入した床面積、「ヘ」から「ル」までに記入 した床面積（これらの面積が、次の</w:t>
      </w:r>
      <w:r w:rsidRPr="008120E1">
        <w:rPr>
          <w:rFonts w:ascii="ＭＳ 明朝" w:eastAsia="ＭＳ 明朝" w:hAnsi="ＭＳ 明朝" w:cs="ＭＳ 明朝" w:hint="eastAsia"/>
          <w:spacing w:val="6"/>
          <w:kern w:val="0"/>
          <w:szCs w:val="21"/>
        </w:rPr>
        <w:t>⑴</w:t>
      </w:r>
      <w:r w:rsidRPr="008120E1">
        <w:rPr>
          <w:rFonts w:ascii="ＭＳ 明朝" w:eastAsia="ＭＳ 明朝" w:hAnsi="Century" w:cs="Times New Roman"/>
          <w:spacing w:val="6"/>
          <w:kern w:val="0"/>
          <w:szCs w:val="21"/>
        </w:rPr>
        <w:t>から</w:t>
      </w:r>
      <w:r w:rsidRPr="008120E1">
        <w:rPr>
          <w:rFonts w:ascii="ＭＳ 明朝" w:eastAsia="ＭＳ 明朝" w:hAnsi="ＭＳ 明朝" w:cs="ＭＳ 明朝" w:hint="eastAsia"/>
          <w:spacing w:val="6"/>
          <w:kern w:val="0"/>
          <w:szCs w:val="21"/>
        </w:rPr>
        <w:t>⑹</w:t>
      </w:r>
      <w:r w:rsidRPr="008120E1">
        <w:rPr>
          <w:rFonts w:ascii="ＭＳ 明朝" w:eastAsia="ＭＳ 明朝" w:hAnsi="Century" w:cs="Times New Roman"/>
          <w:spacing w:val="6"/>
          <w:kern w:val="0"/>
          <w:szCs w:val="21"/>
        </w:rPr>
        <w:t>までに 掲げる建築物の部分の区分に応じ、敷地内の建築物 の各階の床面積の合計にそれぞれ</w:t>
      </w:r>
      <w:r w:rsidRPr="008120E1">
        <w:rPr>
          <w:rFonts w:ascii="ＭＳ 明朝" w:eastAsia="ＭＳ 明朝" w:hAnsi="ＭＳ 明朝" w:cs="ＭＳ 明朝" w:hint="eastAsia"/>
          <w:spacing w:val="6"/>
          <w:kern w:val="0"/>
          <w:szCs w:val="21"/>
        </w:rPr>
        <w:t>⑴</w:t>
      </w:r>
      <w:r w:rsidRPr="008120E1">
        <w:rPr>
          <w:rFonts w:ascii="ＭＳ 明朝" w:eastAsia="ＭＳ 明朝" w:hAnsi="Century" w:cs="Times New Roman"/>
          <w:spacing w:val="6"/>
          <w:kern w:val="0"/>
          <w:szCs w:val="21"/>
        </w:rPr>
        <w:t>から</w:t>
      </w:r>
      <w:r w:rsidRPr="008120E1">
        <w:rPr>
          <w:rFonts w:ascii="ＭＳ 明朝" w:eastAsia="ＭＳ 明朝" w:hAnsi="ＭＳ 明朝" w:cs="ＭＳ 明朝" w:hint="eastAsia"/>
          <w:spacing w:val="6"/>
          <w:kern w:val="0"/>
          <w:szCs w:val="21"/>
        </w:rPr>
        <w:t>⑹</w:t>
      </w:r>
      <w:r w:rsidRPr="008120E1">
        <w:rPr>
          <w:rFonts w:ascii="ＭＳ 明朝" w:eastAsia="ＭＳ 明朝" w:hAnsi="Century" w:cs="Times New Roman"/>
          <w:spacing w:val="6"/>
          <w:kern w:val="0"/>
          <w:szCs w:val="21"/>
        </w:rPr>
        <w:t>までに定 める割合を乗じて得た面積を超える場合において は、敷地内の建築物の各階の床面積の合計にそれぞ れ</w:t>
      </w:r>
      <w:r w:rsidRPr="008120E1">
        <w:rPr>
          <w:rFonts w:ascii="ＭＳ 明朝" w:eastAsia="ＭＳ 明朝" w:hAnsi="ＭＳ 明朝" w:cs="ＭＳ 明朝" w:hint="eastAsia"/>
          <w:spacing w:val="6"/>
          <w:kern w:val="0"/>
          <w:szCs w:val="21"/>
        </w:rPr>
        <w:t>⑴</w:t>
      </w:r>
      <w:r w:rsidRPr="008120E1">
        <w:rPr>
          <w:rFonts w:ascii="ＭＳ 明朝" w:eastAsia="ＭＳ 明朝" w:hAnsi="Century" w:cs="Times New Roman"/>
          <w:spacing w:val="6"/>
          <w:kern w:val="0"/>
          <w:szCs w:val="21"/>
        </w:rPr>
        <w:t>から</w:t>
      </w:r>
      <w:r w:rsidRPr="008120E1">
        <w:rPr>
          <w:rFonts w:ascii="ＭＳ 明朝" w:eastAsia="ＭＳ 明朝" w:hAnsi="ＭＳ 明朝" w:cs="ＭＳ 明朝" w:hint="eastAsia"/>
          <w:spacing w:val="6"/>
          <w:kern w:val="0"/>
          <w:szCs w:val="21"/>
        </w:rPr>
        <w:t>⑹</w:t>
      </w:r>
      <w:r w:rsidRPr="008120E1">
        <w:rPr>
          <w:rFonts w:ascii="ＭＳ 明朝" w:eastAsia="ＭＳ 明朝" w:hAnsi="Century" w:cs="Times New Roman"/>
          <w:spacing w:val="6"/>
          <w:kern w:val="0"/>
          <w:szCs w:val="21"/>
        </w:rPr>
        <w:t>までに定める割合を乗じて得た面積）及 び「ヲ」に記入した床面積を除いた面積とします。 また、建築基準法第52条第12項の規定を適用する場 合においては、「タ」の容積率の算定の基礎となる 敷地面積は、７欄「ホ」</w:t>
      </w:r>
      <w:r w:rsidRPr="008120E1">
        <w:rPr>
          <w:rFonts w:ascii="ＭＳ 明朝" w:eastAsia="ＭＳ 明朝" w:hAnsi="ＭＳ 明朝" w:cs="ＭＳ 明朝" w:hint="eastAsia"/>
          <w:spacing w:val="6"/>
          <w:kern w:val="0"/>
          <w:szCs w:val="21"/>
        </w:rPr>
        <w:t>⑵</w:t>
      </w:r>
      <w:r w:rsidRPr="008120E1">
        <w:rPr>
          <w:rFonts w:ascii="ＭＳ 明朝" w:eastAsia="ＭＳ 明朝" w:hAnsi="Century" w:cs="Times New Roman"/>
          <w:spacing w:val="6"/>
          <w:kern w:val="0"/>
          <w:szCs w:val="21"/>
        </w:rPr>
        <w:t>によることとします。</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 xml:space="preserve">　 (1)　自動車車庫等の部分　５分の１</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 xml:space="preserve">　 (2)　備蓄倉庫の部分　50分の１</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 xml:space="preserve">　 (3)　蓄電池の設置部分　50分の１</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 xml:space="preserve">　 (4)　自家発電設備の設置部分　100分の１</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 xml:space="preserve">　 (5)　貯水槽の設置部分　100分の１</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 xml:space="preserve">　 (</w:t>
      </w:r>
      <w:r w:rsidRPr="008120E1">
        <w:rPr>
          <w:rFonts w:ascii="ＭＳ 明朝" w:eastAsia="ＭＳ 明朝" w:hAnsi="Century" w:cs="Times New Roman"/>
          <w:kern w:val="0"/>
          <w:szCs w:val="21"/>
        </w:rPr>
        <w:t>6</w:t>
      </w:r>
      <w:r w:rsidRPr="008120E1">
        <w:rPr>
          <w:rFonts w:ascii="ＭＳ 明朝" w:eastAsia="ＭＳ 明朝" w:hAnsi="Century" w:cs="Times New Roman" w:hint="eastAsia"/>
          <w:kern w:val="0"/>
          <w:szCs w:val="21"/>
        </w:rPr>
        <w:t>)　宅配ボックスの設置部分　100分の１</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⑱　１２欄の建築物の数は、延べ面積が１０平方メートルを超えるものについて記入してください。</w:t>
      </w:r>
    </w:p>
    <w:p w:rsidR="008120E1" w:rsidRPr="008120E1" w:rsidRDefault="008120E1" w:rsidP="008120E1">
      <w:pPr>
        <w:autoSpaceDE w:val="0"/>
        <w:autoSpaceDN w:val="0"/>
        <w:adjustRightInd w:val="0"/>
        <w:spacing w:line="240" w:lineRule="exact"/>
        <w:ind w:leftChars="99" w:left="481" w:hangingChars="130" w:hanging="273"/>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⑲　１３欄の「イ」及び「ロ」は、申請に係る建築物又は同一敷地内の他の建築物がそれぞれ２以上ある場合においては、最大のものを記入してください。</w:t>
      </w:r>
    </w:p>
    <w:p w:rsidR="008120E1" w:rsidRPr="008120E1" w:rsidRDefault="008120E1" w:rsidP="008120E1">
      <w:pPr>
        <w:autoSpaceDE w:val="0"/>
        <w:autoSpaceDN w:val="0"/>
        <w:adjustRightInd w:val="0"/>
        <w:spacing w:line="240" w:lineRule="exact"/>
        <w:ind w:left="210"/>
        <w:rPr>
          <w:rFonts w:ascii="ＭＳ 明朝" w:eastAsia="ＭＳ 明朝" w:hAnsi="Times New Roman" w:cs="Times New Roman" w:hint="eastAsia"/>
          <w:kern w:val="0"/>
          <w:szCs w:val="21"/>
        </w:rPr>
      </w:pPr>
      <w:r w:rsidRPr="008120E1">
        <w:rPr>
          <w:rFonts w:ascii="ＭＳ 明朝" w:eastAsia="ＭＳ 明朝" w:hAnsi="Century" w:cs="Times New Roman" w:hint="eastAsia"/>
          <w:kern w:val="0"/>
          <w:szCs w:val="21"/>
        </w:rPr>
        <w:t>⑳　１３欄の「ハ」は、敷地内の建築物の主たる構造について記入してください。</w:t>
      </w:r>
    </w:p>
    <w:p w:rsidR="008120E1" w:rsidRPr="008120E1" w:rsidRDefault="008120E1" w:rsidP="008120E1">
      <w:pPr>
        <w:autoSpaceDE w:val="0"/>
        <w:autoSpaceDN w:val="0"/>
        <w:adjustRightInd w:val="0"/>
        <w:spacing w:line="240" w:lineRule="exact"/>
        <w:ind w:left="210"/>
        <w:rPr>
          <w:rFonts w:ascii="ＭＳ 明朝" w:eastAsia="ＭＳ 明朝" w:hAnsi="Times New Roman" w:cs="Times New Roman"/>
          <w:kern w:val="0"/>
          <w:szCs w:val="21"/>
        </w:rPr>
      </w:pPr>
      <w:r w:rsidRPr="008120E1">
        <w:rPr>
          <w:rFonts w:ascii="ＭＳ 明朝" w:eastAsia="ＭＳ 明朝" w:hAnsi="Century" w:cs="Times New Roman" w:hint="eastAsia"/>
          <w:kern w:val="0"/>
          <w:szCs w:val="21"/>
        </w:rPr>
        <w:t>㉑　１３欄の「ニ」は、該当するチェックボックスに「レ」マークを入れてください。</w:t>
      </w:r>
    </w:p>
    <w:p w:rsidR="008120E1" w:rsidRPr="008120E1" w:rsidRDefault="008120E1" w:rsidP="008120E1">
      <w:pPr>
        <w:autoSpaceDE w:val="0"/>
        <w:autoSpaceDN w:val="0"/>
        <w:adjustRightInd w:val="0"/>
        <w:spacing w:line="240" w:lineRule="exact"/>
        <w:ind w:leftChars="100" w:left="370" w:hangingChars="100" w:hanging="160"/>
        <w:rPr>
          <w:rFonts w:ascii="ＭＳ 明朝" w:eastAsia="ＭＳ 明朝" w:hAnsi="Century" w:cs="Times New Roman"/>
          <w:kern w:val="0"/>
          <w:szCs w:val="21"/>
        </w:rPr>
      </w:pPr>
      <w:r w:rsidRPr="008120E1">
        <w:rPr>
          <w:rFonts w:ascii="ＭＳ 明朝" w:eastAsia="ＭＳ 明朝" w:hAnsi="Century" w:cs="Times New Roman"/>
          <w:kern w:val="0"/>
          <w:sz w:val="16"/>
          <w:szCs w:val="21"/>
        </w:rPr>
        <w:fldChar w:fldCharType="begin"/>
      </w:r>
      <w:r w:rsidRPr="008120E1">
        <w:rPr>
          <w:rFonts w:ascii="ＭＳ 明朝" w:eastAsia="ＭＳ 明朝" w:hAnsi="Century" w:cs="Times New Roman"/>
          <w:kern w:val="0"/>
          <w:sz w:val="16"/>
          <w:szCs w:val="21"/>
        </w:rPr>
        <w:instrText xml:space="preserve"> </w:instrText>
      </w:r>
      <w:r w:rsidRPr="008120E1">
        <w:rPr>
          <w:rFonts w:ascii="ＭＳ 明朝" w:eastAsia="ＭＳ 明朝" w:hAnsi="Century" w:cs="Times New Roman" w:hint="eastAsia"/>
          <w:kern w:val="0"/>
          <w:sz w:val="16"/>
          <w:szCs w:val="21"/>
        </w:rPr>
        <w:instrText>eq \o\ac(</w:instrText>
      </w:r>
      <w:r w:rsidRPr="008120E1">
        <w:rPr>
          <w:rFonts w:ascii="ＭＳ 明朝" w:eastAsia="ＭＳ 明朝" w:hAnsi="Century" w:cs="Times New Roman" w:hint="eastAsia"/>
          <w:kern w:val="0"/>
          <w:position w:val="-2"/>
          <w:sz w:val="24"/>
          <w:szCs w:val="21"/>
        </w:rPr>
        <w:instrText>○</w:instrText>
      </w:r>
      <w:r w:rsidRPr="008120E1">
        <w:rPr>
          <w:rFonts w:ascii="ＭＳ 明朝" w:eastAsia="ＭＳ 明朝" w:hAnsi="Century" w:cs="Times New Roman" w:hint="eastAsia"/>
          <w:kern w:val="0"/>
          <w:sz w:val="16"/>
          <w:szCs w:val="21"/>
        </w:rPr>
        <w:instrText>,22)</w:instrText>
      </w:r>
      <w:r w:rsidRPr="008120E1">
        <w:rPr>
          <w:rFonts w:ascii="ＭＳ 明朝" w:eastAsia="ＭＳ 明朝" w:hAnsi="Century" w:cs="Times New Roman"/>
          <w:kern w:val="0"/>
          <w:sz w:val="16"/>
          <w:szCs w:val="21"/>
        </w:rPr>
        <w:fldChar w:fldCharType="end"/>
      </w:r>
      <w:r w:rsidRPr="008120E1">
        <w:rPr>
          <w:rFonts w:ascii="ＭＳ 明朝" w:eastAsia="ＭＳ 明朝" w:hAnsi="Century" w:cs="Times New Roman" w:hint="eastAsia"/>
          <w:kern w:val="0"/>
          <w:szCs w:val="21"/>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8120E1" w:rsidRPr="008120E1" w:rsidRDefault="008120E1" w:rsidP="008120E1">
      <w:pPr>
        <w:autoSpaceDE w:val="0"/>
        <w:autoSpaceDN w:val="0"/>
        <w:adjustRightInd w:val="0"/>
        <w:spacing w:line="240" w:lineRule="exact"/>
        <w:ind w:leftChars="100" w:left="370" w:hangingChars="100" w:hanging="160"/>
        <w:rPr>
          <w:rFonts w:ascii="ＭＳ 明朝" w:eastAsia="ＭＳ 明朝" w:hAnsi="Century" w:cs="Times New Roman"/>
          <w:kern w:val="0"/>
          <w:szCs w:val="21"/>
        </w:rPr>
      </w:pPr>
      <w:r w:rsidRPr="008120E1">
        <w:rPr>
          <w:rFonts w:ascii="ＭＳ 明朝" w:eastAsia="ＭＳ 明朝" w:hAnsi="Century" w:cs="Times New Roman"/>
          <w:kern w:val="0"/>
          <w:sz w:val="16"/>
          <w:szCs w:val="21"/>
        </w:rPr>
        <w:fldChar w:fldCharType="begin"/>
      </w:r>
      <w:r w:rsidRPr="008120E1">
        <w:rPr>
          <w:rFonts w:ascii="ＭＳ 明朝" w:eastAsia="ＭＳ 明朝" w:hAnsi="Century" w:cs="Times New Roman"/>
          <w:kern w:val="0"/>
          <w:sz w:val="16"/>
          <w:szCs w:val="21"/>
        </w:rPr>
        <w:instrText xml:space="preserve"> </w:instrText>
      </w:r>
      <w:r w:rsidRPr="008120E1">
        <w:rPr>
          <w:rFonts w:ascii="ＭＳ 明朝" w:eastAsia="ＭＳ 明朝" w:hAnsi="Century" w:cs="Times New Roman" w:hint="eastAsia"/>
          <w:kern w:val="0"/>
          <w:sz w:val="16"/>
          <w:szCs w:val="21"/>
        </w:rPr>
        <w:instrText>eq \o\ac(</w:instrText>
      </w:r>
      <w:r w:rsidRPr="008120E1">
        <w:rPr>
          <w:rFonts w:ascii="ＭＳ 明朝" w:eastAsia="ＭＳ 明朝" w:hAnsi="Century" w:cs="Times New Roman" w:hint="eastAsia"/>
          <w:kern w:val="0"/>
          <w:position w:val="-2"/>
          <w:sz w:val="24"/>
          <w:szCs w:val="21"/>
        </w:rPr>
        <w:instrText>○</w:instrText>
      </w:r>
      <w:r w:rsidRPr="008120E1">
        <w:rPr>
          <w:rFonts w:ascii="ＭＳ 明朝" w:eastAsia="ＭＳ 明朝" w:hAnsi="Century" w:cs="Times New Roman" w:hint="eastAsia"/>
          <w:kern w:val="0"/>
          <w:sz w:val="16"/>
          <w:szCs w:val="21"/>
        </w:rPr>
        <w:instrText>,23)</w:instrText>
      </w:r>
      <w:r w:rsidRPr="008120E1">
        <w:rPr>
          <w:rFonts w:ascii="ＭＳ 明朝" w:eastAsia="ＭＳ 明朝" w:hAnsi="Century" w:cs="Times New Roman"/>
          <w:kern w:val="0"/>
          <w:sz w:val="16"/>
          <w:szCs w:val="21"/>
        </w:rPr>
        <w:fldChar w:fldCharType="end"/>
      </w:r>
      <w:r w:rsidRPr="008120E1">
        <w:rPr>
          <w:rFonts w:ascii="ＭＳ 明朝" w:eastAsia="ＭＳ 明朝" w:hAnsi="Century" w:cs="Times New Roman" w:hint="eastAsia"/>
          <w:kern w:val="0"/>
          <w:szCs w:val="21"/>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rsidR="008120E1" w:rsidRPr="008120E1" w:rsidRDefault="008120E1" w:rsidP="008120E1">
      <w:pPr>
        <w:autoSpaceDE w:val="0"/>
        <w:autoSpaceDN w:val="0"/>
        <w:adjustRightInd w:val="0"/>
        <w:spacing w:line="240" w:lineRule="exact"/>
        <w:ind w:leftChars="100" w:left="370" w:hangingChars="100" w:hanging="160"/>
        <w:rPr>
          <w:rFonts w:ascii="ＭＳ 明朝" w:eastAsia="ＭＳ 明朝" w:hAnsi="Century" w:cs="Times New Roman" w:hint="eastAsia"/>
          <w:kern w:val="0"/>
          <w:szCs w:val="21"/>
        </w:rPr>
      </w:pPr>
      <w:r w:rsidRPr="008120E1">
        <w:rPr>
          <w:rFonts w:ascii="ＭＳ 明朝" w:eastAsia="ＭＳ 明朝" w:hAnsi="ＭＳ 明朝" w:cs="Times New Roman"/>
          <w:spacing w:val="6"/>
          <w:kern w:val="0"/>
          <w:sz w:val="16"/>
          <w:szCs w:val="16"/>
        </w:rPr>
        <w:fldChar w:fldCharType="begin"/>
      </w:r>
      <w:r w:rsidRPr="008120E1">
        <w:rPr>
          <w:rFonts w:ascii="ＭＳ 明朝" w:eastAsia="ＭＳ 明朝" w:hAnsi="ＭＳ 明朝" w:cs="Times New Roman"/>
          <w:spacing w:val="6"/>
          <w:kern w:val="0"/>
          <w:sz w:val="16"/>
          <w:szCs w:val="16"/>
        </w:rPr>
        <w:instrText xml:space="preserve"> eq \o\ac(</w:instrText>
      </w:r>
      <w:r w:rsidRPr="008120E1">
        <w:rPr>
          <w:rFonts w:ascii="ＭＳ 明朝" w:eastAsia="ＭＳ 明朝" w:hAnsi="ＭＳ 明朝" w:cs="Times New Roman"/>
          <w:spacing w:val="6"/>
          <w:kern w:val="0"/>
          <w:position w:val="-2"/>
          <w:sz w:val="24"/>
          <w:szCs w:val="16"/>
        </w:rPr>
        <w:instrText>○</w:instrText>
      </w:r>
      <w:r w:rsidRPr="008120E1">
        <w:rPr>
          <w:rFonts w:ascii="ＭＳ 明朝" w:eastAsia="ＭＳ 明朝" w:hAnsi="ＭＳ 明朝" w:cs="Times New Roman"/>
          <w:spacing w:val="6"/>
          <w:kern w:val="0"/>
          <w:sz w:val="16"/>
          <w:szCs w:val="16"/>
        </w:rPr>
        <w:instrText>,24)</w:instrText>
      </w:r>
      <w:r w:rsidRPr="008120E1">
        <w:rPr>
          <w:rFonts w:ascii="ＭＳ 明朝" w:eastAsia="ＭＳ 明朝" w:hAnsi="ＭＳ 明朝" w:cs="Times New Roman"/>
          <w:spacing w:val="6"/>
          <w:kern w:val="0"/>
          <w:sz w:val="16"/>
          <w:szCs w:val="16"/>
        </w:rPr>
        <w:fldChar w:fldCharType="end"/>
      </w:r>
      <w:r w:rsidRPr="008120E1">
        <w:rPr>
          <w:rFonts w:ascii="ＭＳ 明朝" w:eastAsia="ＭＳ 明朝" w:hAnsi="Century" w:cs="Times New Roman" w:hint="eastAsia"/>
          <w:kern w:val="0"/>
          <w:szCs w:val="21"/>
        </w:rPr>
        <w:t xml:space="preserve">　７欄の「ハ」、「ニ」、「ヘ」及び「ト」、１０欄の「ハ」「ロ」並びに１１欄の「タ」は、百分率を用いてください。</w:t>
      </w:r>
    </w:p>
    <w:p w:rsidR="008120E1" w:rsidRPr="008120E1" w:rsidRDefault="008120E1" w:rsidP="008120E1">
      <w:pPr>
        <w:autoSpaceDE w:val="0"/>
        <w:autoSpaceDN w:val="0"/>
        <w:adjustRightInd w:val="0"/>
        <w:spacing w:line="240" w:lineRule="exact"/>
        <w:ind w:leftChars="100" w:left="370" w:hangingChars="100" w:hanging="160"/>
        <w:rPr>
          <w:rFonts w:ascii="ＭＳ 明朝" w:eastAsia="ＭＳ 明朝" w:hAnsi="Century" w:cs="Times New Roman"/>
          <w:kern w:val="0"/>
          <w:szCs w:val="21"/>
        </w:rPr>
      </w:pPr>
      <w:r w:rsidRPr="008120E1">
        <w:rPr>
          <w:rFonts w:ascii="ＭＳ 明朝" w:eastAsia="ＭＳ 明朝" w:hAnsi="Century" w:cs="Times New Roman"/>
          <w:kern w:val="0"/>
          <w:sz w:val="16"/>
          <w:szCs w:val="16"/>
        </w:rPr>
        <w:fldChar w:fldCharType="begin"/>
      </w:r>
      <w:r w:rsidRPr="008120E1">
        <w:rPr>
          <w:rFonts w:ascii="ＭＳ 明朝" w:eastAsia="ＭＳ 明朝" w:hAnsi="Century" w:cs="Times New Roman"/>
          <w:kern w:val="0"/>
          <w:sz w:val="16"/>
          <w:szCs w:val="16"/>
        </w:rPr>
        <w:instrText xml:space="preserve"> </w:instrText>
      </w:r>
      <w:r w:rsidRPr="008120E1">
        <w:rPr>
          <w:rFonts w:ascii="ＭＳ 明朝" w:eastAsia="ＭＳ 明朝" w:hAnsi="Century" w:cs="Times New Roman" w:hint="eastAsia"/>
          <w:kern w:val="0"/>
          <w:sz w:val="16"/>
          <w:szCs w:val="16"/>
        </w:rPr>
        <w:instrText>eq \o\ac(</w:instrText>
      </w:r>
      <w:r w:rsidRPr="008120E1">
        <w:rPr>
          <w:rFonts w:ascii="ＭＳ 明朝" w:eastAsia="ＭＳ 明朝" w:hAnsi="Century" w:cs="Times New Roman" w:hint="eastAsia"/>
          <w:kern w:val="0"/>
          <w:position w:val="-2"/>
          <w:sz w:val="24"/>
          <w:szCs w:val="16"/>
        </w:rPr>
        <w:instrText>○</w:instrText>
      </w:r>
      <w:r w:rsidRPr="008120E1">
        <w:rPr>
          <w:rFonts w:ascii="ＭＳ 明朝" w:eastAsia="ＭＳ 明朝" w:hAnsi="Century" w:cs="Times New Roman" w:hint="eastAsia"/>
          <w:kern w:val="0"/>
          <w:sz w:val="16"/>
          <w:szCs w:val="16"/>
        </w:rPr>
        <w:instrText>,25)</w:instrText>
      </w:r>
      <w:r w:rsidRPr="008120E1">
        <w:rPr>
          <w:rFonts w:ascii="ＭＳ 明朝" w:eastAsia="ＭＳ 明朝" w:hAnsi="Century" w:cs="Times New Roman"/>
          <w:kern w:val="0"/>
          <w:sz w:val="16"/>
          <w:szCs w:val="16"/>
        </w:rPr>
        <w:fldChar w:fldCharType="end"/>
      </w:r>
      <w:r w:rsidRPr="008120E1">
        <w:rPr>
          <w:rFonts w:ascii="ＭＳ 明朝" w:eastAsia="ＭＳ 明朝" w:hAnsi="Century" w:cs="Times New Roman" w:hint="eastAsia"/>
          <w:kern w:val="0"/>
          <w:szCs w:val="21"/>
        </w:rPr>
        <w:t xml:space="preserve">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rsidR="008120E1" w:rsidRPr="008120E1" w:rsidRDefault="008120E1" w:rsidP="008120E1">
      <w:pPr>
        <w:autoSpaceDE w:val="0"/>
        <w:autoSpaceDN w:val="0"/>
        <w:adjustRightInd w:val="0"/>
        <w:spacing w:line="240" w:lineRule="exact"/>
        <w:ind w:leftChars="100" w:left="370" w:hangingChars="100" w:hanging="160"/>
        <w:rPr>
          <w:rFonts w:ascii="ＭＳ 明朝" w:eastAsia="ＭＳ 明朝" w:hAnsi="Century" w:cs="Times New Roman"/>
          <w:kern w:val="0"/>
          <w:szCs w:val="21"/>
        </w:rPr>
      </w:pPr>
      <w:r w:rsidRPr="008120E1">
        <w:rPr>
          <w:rFonts w:ascii="ＭＳ 明朝" w:eastAsia="ＭＳ 明朝" w:hAnsi="Century" w:cs="Times New Roman"/>
          <w:kern w:val="0"/>
          <w:sz w:val="16"/>
          <w:szCs w:val="16"/>
        </w:rPr>
        <w:fldChar w:fldCharType="begin"/>
      </w:r>
      <w:r w:rsidRPr="008120E1">
        <w:rPr>
          <w:rFonts w:ascii="ＭＳ 明朝" w:eastAsia="ＭＳ 明朝" w:hAnsi="Century" w:cs="Times New Roman"/>
          <w:kern w:val="0"/>
          <w:sz w:val="16"/>
          <w:szCs w:val="16"/>
        </w:rPr>
        <w:instrText xml:space="preserve"> </w:instrText>
      </w:r>
      <w:r w:rsidRPr="008120E1">
        <w:rPr>
          <w:rFonts w:ascii="ＭＳ 明朝" w:eastAsia="ＭＳ 明朝" w:hAnsi="Century" w:cs="Times New Roman" w:hint="eastAsia"/>
          <w:kern w:val="0"/>
          <w:sz w:val="16"/>
          <w:szCs w:val="16"/>
        </w:rPr>
        <w:instrText>eq \o\ac(</w:instrText>
      </w:r>
      <w:r w:rsidRPr="008120E1">
        <w:rPr>
          <w:rFonts w:ascii="ＭＳ 明朝" w:eastAsia="ＭＳ 明朝" w:hAnsi="Century" w:cs="Times New Roman" w:hint="eastAsia"/>
          <w:kern w:val="0"/>
          <w:position w:val="-2"/>
          <w:sz w:val="24"/>
          <w:szCs w:val="16"/>
        </w:rPr>
        <w:instrText>○</w:instrText>
      </w:r>
      <w:r w:rsidRPr="008120E1">
        <w:rPr>
          <w:rFonts w:ascii="ＭＳ 明朝" w:eastAsia="ＭＳ 明朝" w:hAnsi="Century" w:cs="Times New Roman" w:hint="eastAsia"/>
          <w:kern w:val="0"/>
          <w:sz w:val="16"/>
          <w:szCs w:val="16"/>
        </w:rPr>
        <w:instrText>,26)</w:instrText>
      </w:r>
      <w:r w:rsidRPr="008120E1">
        <w:rPr>
          <w:rFonts w:ascii="ＭＳ 明朝" w:eastAsia="ＭＳ 明朝" w:hAnsi="Century" w:cs="Times New Roman"/>
          <w:kern w:val="0"/>
          <w:sz w:val="16"/>
          <w:szCs w:val="16"/>
        </w:rPr>
        <w:fldChar w:fldCharType="end"/>
      </w:r>
      <w:r w:rsidRPr="008120E1">
        <w:rPr>
          <w:rFonts w:ascii="ＭＳ 明朝" w:eastAsia="ＭＳ 明朝" w:hAnsi="Century" w:cs="Times New Roman" w:hint="eastAsia"/>
          <w:kern w:val="0"/>
          <w:szCs w:val="21"/>
        </w:rPr>
        <w:t xml:space="preserve">　ここに書き表せない事項で特に確認を受けようとする事項は、１８欄又は別紙に記載して添えてください。</w:t>
      </w:r>
    </w:p>
    <w:p w:rsidR="008120E1" w:rsidRPr="008120E1" w:rsidRDefault="008120E1" w:rsidP="008120E1">
      <w:pPr>
        <w:autoSpaceDE w:val="0"/>
        <w:autoSpaceDN w:val="0"/>
        <w:adjustRightInd w:val="0"/>
        <w:spacing w:line="240" w:lineRule="exact"/>
        <w:ind w:leftChars="100" w:left="430" w:hangingChars="100" w:hanging="220"/>
        <w:rPr>
          <w:rFonts w:ascii="ＭＳ 明朝" w:eastAsia="ＭＳ 明朝" w:hAnsi="Century" w:cs="Times New Roman"/>
          <w:kern w:val="0"/>
          <w:szCs w:val="21"/>
        </w:rPr>
      </w:pPr>
      <w:r w:rsidRPr="008120E1">
        <w:rPr>
          <w:rFonts w:ascii="ＭＳ 明朝" w:eastAsia="ＭＳ 明朝" w:hAnsi="Century" w:cs="Times New Roman" w:hint="eastAsia"/>
          <w:kern w:val="0"/>
          <w:sz w:val="22"/>
        </w:rPr>
        <w:t>㉗</w:t>
      </w:r>
      <w:r w:rsidRPr="008120E1">
        <w:rPr>
          <w:rFonts w:ascii="ＭＳ 明朝" w:eastAsia="ＭＳ 明朝" w:hAnsi="Century" w:cs="Times New Roman" w:hint="eastAsia"/>
          <w:kern w:val="0"/>
          <w:szCs w:val="21"/>
        </w:rPr>
        <w:t xml:space="preserve">　計画の変更申請の際は、１９欄に第三面に係る部分の変更の概要について記入してください。</w:t>
      </w:r>
    </w:p>
    <w:p w:rsidR="008120E1" w:rsidRPr="008120E1" w:rsidRDefault="008120E1" w:rsidP="008120E1">
      <w:pPr>
        <w:autoSpaceDE w:val="0"/>
        <w:autoSpaceDN w:val="0"/>
        <w:adjustRightInd w:val="0"/>
        <w:spacing w:line="240" w:lineRule="exact"/>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５．第四面関係</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①　この書類は、申請建築物ごと（延べ面積が１０平方メートル以内のものを除く。以下同じ。）に作成してください。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②　この書類に記載する事項のうち、１０欄から１５欄までの事項については、別紙に明示して添付すれば記載する必要はありません。</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③　１欄は、建築物の数が１のときは「１」と記入し、建築物の数が２以上のときは、申請建築物ごとに通し番号を付し、その番号を記入してください。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④　２欄は、別紙の表の用途の区分に従い対応する記号を記入した上で、用途をできるだけ具体的に書いてください。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⑤　３欄は、該当するチェックボックスに「レ」マークを入れてください。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bookmarkStart w:id="0" w:name="_Hlk34827351"/>
      <w:r w:rsidRPr="008120E1">
        <w:rPr>
          <w:rFonts w:ascii="ＭＳ 明朝" w:eastAsia="ＭＳ 明朝" w:hAnsi="Century" w:cs="Times New Roman" w:hint="eastAsia"/>
          <w:kern w:val="0"/>
          <w:szCs w:val="21"/>
        </w:rPr>
        <w:t>⑥　５欄は、「耐火構造」、「建築基準法施行令第１０８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0"/>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⑦　６欄は、「建築基準法施行令第１０９条の５第１号に掲げる基準に適合する構造」、「建築基準法第２１条第１項ただし書に該当する建築物」、「建築基準法施行令第１１０条第１号に掲げる基準に適合する構造」又は「その他」（上記のいずれにも該当しない建築物で、建築基準法第２１条又は第２７条の規定の適用を受けるもの）のうち該当するチェックボックス全てに「レ」</w:t>
      </w:r>
      <w:r w:rsidRPr="008120E1">
        <w:rPr>
          <w:rFonts w:ascii="ＭＳ 明朝" w:eastAsia="ＭＳ 明朝" w:hAnsi="Century" w:cs="Times New Roman" w:hint="eastAsia"/>
          <w:kern w:val="0"/>
          <w:szCs w:val="21"/>
        </w:rPr>
        <w:lastRenderedPageBreak/>
        <w:t>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⑩　８欄の「ニ」は、建築基準法施行令第２条第１項第８号により階数に算入されない建築物の部分のうち地階の倉庫、機械室その他これらに類する建築物の部分の階の数を記入してください。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⑫　１１欄の「イ」及び「ロ」は、該当するチェックボックスに「レ」マークを入れてください。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⑬　１１欄の「ハ」は、建築基準法第６条の４第１項の規定による確認の特例の適用がある場合に、建築基準法施行令第１０条各号に掲げる建築物のうち、該当するものの号の数字を記入してください。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⑭　１１欄の「ニ」は、建築基準法施行令第１０条第１号又は第２号に掲げる建築物に該当する場合にのみ記入して下さい。また、１１欄の「ホ」は、同条第１号に掲げる建築物に該当する場合に、該当するチェックボックスに「レ」マークを入れ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⑮　１１欄の「へ」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ニ」（屎尿浄化槽又は合併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ニ」（当該認証型式部材等に係るものに限る。）並びに１３欄から１６欄まで及び第五面の３欄から６欄までの事項について、同条第３号に該当する認証型式部材等の場合にあっては１０欄の概要及び１１欄「ニ」（当該認証型式部材等に係るものに限る。）については記入する必要はありません。</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⑯　１２欄の「イ」は、最上階から順に記入してください。記入欄が不足する場合には、別紙に必要な事項を記入し添えてください。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⑰　１６欄は、最下階の居室の床が木造である場合に記入してください。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⑱　１７欄は、「水洗」、「くみ取り」又は「くみ取り（改良）」のうち該当するものを記入してください。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⑲　ここに書き表せない事項で特に確認を受けようとする事項は、１８欄又は別紙に記載して添えてください。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㉑　建築基準法施行令第121条の２の適用を受ける直通階段で屋外に設けるものが木造である場合には、19欄に、その旨を記入してください。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㉒　計画の変更申請の際は、１９欄に第四面に係る部分の変更の概要について記入してください。</w:t>
      </w:r>
    </w:p>
    <w:p w:rsidR="008120E1" w:rsidRPr="008120E1" w:rsidRDefault="008120E1" w:rsidP="008120E1">
      <w:pPr>
        <w:autoSpaceDE w:val="0"/>
        <w:autoSpaceDN w:val="0"/>
        <w:adjustRightInd w:val="0"/>
        <w:spacing w:line="240" w:lineRule="exact"/>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６．第五面関係</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①　この書類に記載すべき事項を別紙に明示して添付すれば、この書類を別途提出する必要はありません。</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③　１欄は、第二号様式の第四面の１欄に記入した番号と同じ番号を記入してください。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④　３欄及び４欄は、木造の場合にのみ記入してください。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⑤　６欄の「ロ」は、該当するチェックボックスに「レ」マークを入れてください。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⑥　７欄は、別紙の表の用途の区分に従い対応する記号を記入した上で、用途をできるだけ具体的に書き、それぞれの用途に供する部分の床面積を記入してください。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⑦　ここに書き表せない事項で特に確認を受けようとする事項は、８欄又は別紙に記載して添えてください。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⑧　計画の変更申請の際は、９欄に第五面に係る部分の変更の概要について記入してください。</w:t>
      </w:r>
    </w:p>
    <w:p w:rsidR="008120E1" w:rsidRPr="008120E1" w:rsidRDefault="008120E1" w:rsidP="008120E1">
      <w:pPr>
        <w:autoSpaceDE w:val="0"/>
        <w:autoSpaceDN w:val="0"/>
        <w:adjustRightInd w:val="0"/>
        <w:spacing w:line="240" w:lineRule="exact"/>
        <w:rPr>
          <w:rFonts w:ascii="ＭＳ 明朝" w:eastAsia="ＭＳ 明朝" w:hAnsi="Century" w:cs="Times New Roman"/>
          <w:kern w:val="0"/>
          <w:szCs w:val="21"/>
        </w:rPr>
      </w:pPr>
      <w:r w:rsidRPr="008120E1">
        <w:rPr>
          <w:rFonts w:ascii="ＭＳ 明朝" w:eastAsia="ＭＳ 明朝" w:hAnsi="Century" w:cs="Times New Roman" w:hint="eastAsia"/>
          <w:kern w:val="0"/>
          <w:szCs w:val="21"/>
        </w:rPr>
        <w:lastRenderedPageBreak/>
        <w:t>７．第六面関係</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②　１欄は、建築物の数が１のときは「１」と記入し、建築物の数が２以上のときは、申請建築物ごとに通し番号を付し、その番号を記入してください。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③　２欄及び３欄の「イ」から「ハ」までは、申請に係る建築物について、それぞれ記入してください。ただし、建築物の数が１のときは記入する必要はありません。</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④　３欄の「ニ」は、申請に係る建築物の主たる構造について記入してください。ただし、建築物の数が１のときは記入する必要はありません。</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⑤　４欄、５欄及び６欄は、該当するチェックボックスに「レ」マークを入れてください。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⑥　６欄の「イ」は、構造計算に用いたプログラムが特定できるよう記載してください。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kern w:val="0"/>
          <w:szCs w:val="21"/>
        </w:rPr>
      </w:pPr>
      <w:r w:rsidRPr="008120E1">
        <w:rPr>
          <w:rFonts w:ascii="ＭＳ 明朝" w:eastAsia="ＭＳ 明朝" w:hAnsi="Century" w:cs="Times New Roman" w:hint="eastAsia"/>
          <w:kern w:val="0"/>
          <w:szCs w:val="21"/>
        </w:rPr>
        <w:t>⑦　７欄は、建築基準法施行令第１３７条の２各号に定める基準のうち、該当する基準の号の数字及び「イ」又は「ロ」の別を記入してください。</w:t>
      </w:r>
    </w:p>
    <w:p w:rsidR="008120E1" w:rsidRPr="008120E1" w:rsidRDefault="008120E1" w:rsidP="008120E1">
      <w:pPr>
        <w:autoSpaceDE w:val="0"/>
        <w:autoSpaceDN w:val="0"/>
        <w:adjustRightInd w:val="0"/>
        <w:spacing w:line="240" w:lineRule="exact"/>
        <w:ind w:leftChars="100" w:left="420" w:hangingChars="100" w:hanging="210"/>
        <w:rPr>
          <w:rFonts w:ascii="ＭＳ 明朝" w:eastAsia="ＭＳ 明朝" w:hAnsi="Century" w:cs="Times New Roman" w:hint="eastAsia"/>
          <w:kern w:val="0"/>
          <w:szCs w:val="21"/>
        </w:rPr>
      </w:pPr>
      <w:r w:rsidRPr="008120E1">
        <w:rPr>
          <w:rFonts w:ascii="ＭＳ 明朝" w:eastAsia="ＭＳ 明朝" w:hAnsi="Century" w:cs="Times New Roman" w:hint="eastAsia"/>
          <w:kern w:val="0"/>
          <w:szCs w:val="21"/>
        </w:rPr>
        <w:t>⑧　計画の変更申請の際は、８欄に第六面に係る部分の変更の概要について記入してください。</w:t>
      </w:r>
    </w:p>
    <w:p w:rsidR="000F4261" w:rsidRPr="008120E1" w:rsidRDefault="000F4261" w:rsidP="008120E1"/>
    <w:sectPr w:rsidR="000F4261" w:rsidRPr="008120E1" w:rsidSect="00E90B1C">
      <w:pgSz w:w="11906" w:h="16838" w:code="9"/>
      <w:pgMar w:top="851" w:right="1304" w:bottom="851" w:left="1304" w:header="0" w:footer="0" w:gutter="0"/>
      <w:cols w:space="720"/>
      <w:noEndnote/>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61"/>
    <w:rsid w:val="000F4261"/>
    <w:rsid w:val="008120E1"/>
    <w:rsid w:val="00F0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5D62E"/>
  <w15:chartTrackingRefBased/>
  <w15:docId w15:val="{87A5D341-01AE-4169-AB7F-A927AB50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19</dc:creator>
  <cp:keywords/>
  <dc:description/>
  <cp:lastModifiedBy>日本確認検査センター 19</cp:lastModifiedBy>
  <cp:revision>3</cp:revision>
  <dcterms:created xsi:type="dcterms:W3CDTF">2023-03-15T01:40:00Z</dcterms:created>
  <dcterms:modified xsi:type="dcterms:W3CDTF">2023-03-15T01:45:00Z</dcterms:modified>
</cp:coreProperties>
</file>