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2F0D" w14:textId="77777777" w:rsidR="00352F53" w:rsidRPr="00352F53" w:rsidRDefault="00352F53" w:rsidP="00352F53">
      <w:p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（注意）</w:t>
      </w:r>
    </w:p>
    <w:p w14:paraId="3642CF4E" w14:textId="77777777" w:rsidR="00352F53" w:rsidRPr="00352F53" w:rsidRDefault="00352F53" w:rsidP="00352F53">
      <w:pPr>
        <w:numPr>
          <w:ilvl w:val="0"/>
          <w:numId w:val="1"/>
        </w:numPr>
        <w:rPr>
          <w:rFonts w:ascii="ＭＳ 明朝" w:eastAsia="ＭＳ 明朝" w:hAnsi="ＭＳ 明朝" w:cs="Times New Roman"/>
          <w:szCs w:val="24"/>
        </w:rPr>
      </w:pPr>
      <w:r w:rsidRPr="00352F53">
        <w:rPr>
          <w:rFonts w:ascii="ＭＳ ゴシック" w:eastAsia="ＭＳ ゴシック" w:hAnsi="ＭＳ 明朝" w:cs="Times New Roman" w:hint="eastAsia"/>
          <w:szCs w:val="24"/>
        </w:rPr>
        <w:t>各面共通関係</w:t>
      </w:r>
    </w:p>
    <w:p w14:paraId="3C17A50C" w14:textId="77777777" w:rsidR="00352F53" w:rsidRPr="00352F53" w:rsidRDefault="00352F53" w:rsidP="00352F53">
      <w:pPr>
        <w:ind w:left="420"/>
        <w:rPr>
          <w:rFonts w:ascii="ＭＳ 明朝" w:eastAsia="ＭＳ 明朝" w:hAnsi="ＭＳ 明朝" w:cs="Times New Roman"/>
          <w:szCs w:val="24"/>
        </w:rPr>
      </w:pPr>
      <w:r w:rsidRPr="00352F53">
        <w:rPr>
          <w:rFonts w:ascii="ＭＳ 明朝" w:eastAsia="ＭＳ 明朝" w:hAnsi="ＭＳ 明朝" w:cs="Times New Roman" w:hint="eastAsia"/>
          <w:szCs w:val="24"/>
        </w:rPr>
        <w:t>数字は算用数字を、単位はメートル法を用いてください。</w:t>
      </w:r>
    </w:p>
    <w:p w14:paraId="7223A2A9" w14:textId="77777777" w:rsidR="00352F53" w:rsidRPr="00352F53" w:rsidRDefault="00352F53" w:rsidP="00352F53">
      <w:pPr>
        <w:numPr>
          <w:ilvl w:val="0"/>
          <w:numId w:val="1"/>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第一面関係</w:t>
      </w:r>
    </w:p>
    <w:p w14:paraId="5C241D69" w14:textId="77777777" w:rsidR="00352F53" w:rsidRPr="00352F53" w:rsidRDefault="00352F53" w:rsidP="00352F53">
      <w:pPr>
        <w:ind w:left="420"/>
        <w:rPr>
          <w:rFonts w:ascii="ＭＳ 明朝" w:eastAsia="ＭＳ 明朝" w:hAnsi="ＭＳ 明朝" w:cs="Times New Roman"/>
          <w:spacing w:val="-2"/>
          <w:szCs w:val="24"/>
        </w:rPr>
      </w:pPr>
      <w:r w:rsidRPr="00352F53">
        <w:rPr>
          <w:rFonts w:ascii="ＭＳ 明朝" w:eastAsia="ＭＳ 明朝" w:hAnsi="ＭＳ 明朝" w:cs="Times New Roman" w:hint="eastAsia"/>
          <w:szCs w:val="24"/>
        </w:rPr>
        <w:t>※印のある欄は記入しないでください。</w:t>
      </w:r>
    </w:p>
    <w:p w14:paraId="70893443" w14:textId="77777777" w:rsidR="00352F53" w:rsidRPr="00352F53" w:rsidRDefault="00352F53" w:rsidP="00352F53">
      <w:pPr>
        <w:numPr>
          <w:ilvl w:val="0"/>
          <w:numId w:val="1"/>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第二面関係</w:t>
      </w:r>
    </w:p>
    <w:p w14:paraId="5AA6D67D"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建築主が２以上のときは、１欄は代表となる建築主について記入し、別紙に他の建築主についてそれぞれ必要な事項を記入して添えてください。</w:t>
      </w:r>
    </w:p>
    <w:p w14:paraId="4D7F65D5"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建築主からの委任を受けて申請を行う者がいる場合においては、２欄に記入してください。</w:t>
      </w:r>
    </w:p>
    <w:p w14:paraId="2B726FDA"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zCs w:val="24"/>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039BF02"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３欄の｢ト｣は、作成した又は建築士法第２０条の２第３項若しくは第２０条の３第３項の表示をした図書について記入してください。</w:t>
      </w:r>
    </w:p>
    <w:p w14:paraId="22618E23"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zCs w:val="24"/>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396A976"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zCs w:val="24"/>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5EFD80E"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zCs w:val="24"/>
        </w:rPr>
        <w:t>５欄及び６欄は、それぞれ工事監理者又は工事施工者が未定のときは、後で定まつてから工事着手前に届け出てください。</w:t>
      </w:r>
    </w:p>
    <w:p w14:paraId="2D404FCD"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６欄は、工事施工者が２以上のときは、代表となる工事施工者について記入し、別紙に他の工事施工者について棟別にそれぞれ必要な事項を記入して添えてください。</w:t>
      </w:r>
    </w:p>
    <w:p w14:paraId="17424697"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649ABD89"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w:t>
      </w:r>
      <w:r w:rsidRPr="00352F53">
        <w:rPr>
          <w:rFonts w:ascii="ＭＳ 明朝" w:eastAsia="ＭＳ 明朝" w:hAnsi="ＭＳ 明朝" w:cs="Times New Roman" w:hint="eastAsia"/>
          <w:spacing w:val="-2"/>
          <w:szCs w:val="24"/>
        </w:rPr>
        <w:lastRenderedPageBreak/>
        <w:t>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1F6610D4" w14:textId="2B27328E" w:rsidR="00352F53" w:rsidRPr="00352F53" w:rsidRDefault="00352F53" w:rsidP="00352F53">
      <w:pPr>
        <w:ind w:left="780" w:firstLineChars="100" w:firstLine="210"/>
        <w:rPr>
          <w:rFonts w:ascii="ＭＳ 明朝" w:eastAsia="ＭＳ 明朝" w:hAnsi="ＭＳ 明朝" w:cs="Times New Roman"/>
          <w:spacing w:val="-2"/>
          <w:szCs w:val="21"/>
        </w:rPr>
      </w:pPr>
      <w:r w:rsidRPr="00352F53">
        <w:rPr>
          <w:rFonts w:ascii="ＭＳ 明朝" w:eastAsia="ＭＳ 明朝" w:hAnsi="ＭＳ 明朝" w:cs="Times New Roman" w:hint="eastAsia"/>
          <w:szCs w:val="21"/>
        </w:rPr>
        <w:t>また、提出不要の場合には、建築物のエネルギー消費性能の向上</w:t>
      </w:r>
      <w:r w:rsidR="000E08B8">
        <w:rPr>
          <w:rFonts w:ascii="ＭＳ 明朝" w:eastAsia="ＭＳ 明朝" w:hAnsi="ＭＳ 明朝" w:cs="Times New Roman" w:hint="eastAsia"/>
          <w:szCs w:val="21"/>
        </w:rPr>
        <w:t>等</w:t>
      </w:r>
      <w:r w:rsidRPr="00352F53">
        <w:rPr>
          <w:rFonts w:ascii="ＭＳ 明朝" w:eastAsia="ＭＳ 明朝" w:hAnsi="ＭＳ 明朝" w:cs="Times New Roman" w:hint="eastAsia"/>
          <w:szCs w:val="21"/>
        </w:rPr>
        <w:t>に関する法律施行令第4条第1項に規定する床面積を記入する等、提出が不要である理由を記入してください。特に必要がある場合には、各階平面図等の図書によりその根拠を明らかにしてください。なお、延べ面積が300平方メートル未満である場合、建築物のエネルギー消費性能の向上</w:t>
      </w:r>
      <w:r w:rsidR="000E08B8">
        <w:rPr>
          <w:rFonts w:ascii="ＭＳ 明朝" w:eastAsia="ＭＳ 明朝" w:hAnsi="ＭＳ 明朝" w:cs="Times New Roman" w:hint="eastAsia"/>
          <w:szCs w:val="21"/>
        </w:rPr>
        <w:t>等</w:t>
      </w:r>
      <w:r w:rsidRPr="00352F53">
        <w:rPr>
          <w:rFonts w:ascii="ＭＳ 明朝" w:eastAsia="ＭＳ 明朝" w:hAnsi="ＭＳ 明朝" w:cs="Times New Roman" w:hint="eastAsia"/>
          <w:szCs w:val="21"/>
        </w:rPr>
        <w:t>に関する法律第11条第1項の規定による非住宅部分を有さない場合その他の提出が不要であることが明らかな場合は、記入する必要はありません。</w:t>
      </w:r>
    </w:p>
    <w:p w14:paraId="29A0699D"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建築物の名称又は工事名が定まつているときは、９欄に記入してください。</w:t>
      </w:r>
    </w:p>
    <w:p w14:paraId="0A006249" w14:textId="77777777" w:rsidR="00352F53" w:rsidRPr="00352F53" w:rsidRDefault="00352F53" w:rsidP="00352F53">
      <w:pPr>
        <w:numPr>
          <w:ilvl w:val="0"/>
          <w:numId w:val="1"/>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第三面関係</w:t>
      </w:r>
    </w:p>
    <w:p w14:paraId="4BC7517A"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住居表示が定まつているときは、２欄に記入してください。</w:t>
      </w:r>
    </w:p>
    <w:p w14:paraId="388D8FAF"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9CE08AA"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02F1E4C"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AAA40D3"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６欄は、建築物の敷地が２メートル以上接している道路のうち最も幅員の大きなものについて記入してください。</w:t>
      </w:r>
    </w:p>
    <w:p w14:paraId="408591C1" w14:textId="77777777" w:rsidR="00352F53" w:rsidRPr="00352F53" w:rsidRDefault="00352F53" w:rsidP="00352F53">
      <w:pPr>
        <w:numPr>
          <w:ilvl w:val="1"/>
          <w:numId w:val="1"/>
        </w:numPr>
        <w:rPr>
          <w:rFonts w:ascii="ＭＳ 明朝" w:eastAsia="ＭＳ 明朝" w:hAnsi="ＭＳ 明朝" w:cs="Times New Roman"/>
          <w:spacing w:val="-2"/>
          <w:szCs w:val="24"/>
        </w:rPr>
      </w:pPr>
      <w:r w:rsidRPr="00352F53">
        <w:rPr>
          <w:rFonts w:ascii="ＭＳ 明朝" w:eastAsia="ＭＳ 明朝" w:hAnsi="ＭＳ 明朝" w:cs="Times New Roman" w:hint="eastAsia"/>
          <w:spacing w:val="-2"/>
          <w:szCs w:val="24"/>
        </w:rPr>
        <w:t>７欄の「イ」(1)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F356E4E" w14:textId="77777777" w:rsidR="00352F53" w:rsidRPr="00352F53" w:rsidRDefault="00352F53" w:rsidP="00352F53">
      <w:pPr>
        <w:ind w:left="720" w:hanging="2"/>
        <w:rPr>
          <w:rFonts w:ascii="ＭＳ 明朝" w:eastAsia="ＭＳ 明朝" w:hAnsi="ＭＳ 明朝" w:cs="Times New Roman"/>
          <w:szCs w:val="24"/>
        </w:rPr>
      </w:pPr>
      <w:r w:rsidRPr="00352F53">
        <w:rPr>
          <w:rFonts w:ascii="ＭＳ 明朝" w:eastAsia="ＭＳ 明朝" w:hAnsi="ＭＳ 明朝" w:cs="Times New Roman" w:hint="eastAsia"/>
          <w:szCs w:val="24"/>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FD59455"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７欄の「ロ」、「ハ」及び「ニ」は、「イ」に記入した敷地面積に対応する敷地の部分について、それぞれ記入してください。</w:t>
      </w:r>
    </w:p>
    <w:p w14:paraId="5FA84D3B"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lastRenderedPageBreak/>
        <w:t>７欄の「ホ」(1)は、「イ」(1)の合計とし、「ホ」(2)は、「イ」(2)の合計とします。</w:t>
      </w:r>
    </w:p>
    <w:p w14:paraId="56A7ADCB"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79C32B05"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建築物の敷地について、建築基準法第５７条の２第４項の規定により現に特例容積率の限度が公告されているときは、７欄の「チ」にその旨及び当該特例容積率の限度を記入してください。</w:t>
      </w:r>
    </w:p>
    <w:p w14:paraId="4F565CB2" w14:textId="77777777" w:rsidR="00352F53" w:rsidRPr="00352F53" w:rsidRDefault="00352F53" w:rsidP="00352F53">
      <w:pPr>
        <w:numPr>
          <w:ilvl w:val="1"/>
          <w:numId w:val="1"/>
        </w:numPr>
        <w:rPr>
          <w:rFonts w:ascii="ＭＳ 明朝" w:eastAsia="ＭＳ 明朝" w:hAnsi="ＭＳ 明朝" w:cs="Times New Roman"/>
          <w:spacing w:val="10"/>
          <w:szCs w:val="24"/>
        </w:rPr>
      </w:pPr>
      <w:r w:rsidRPr="00352F53">
        <w:rPr>
          <w:rFonts w:ascii="ＭＳ 明朝" w:eastAsia="ＭＳ 明朝" w:hAnsi="ＭＳ 明朝" w:cs="Times New Roman" w:hint="eastAsia"/>
          <w:spacing w:val="10"/>
          <w:szCs w:val="24"/>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3F2EF87F"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８欄は、別紙の表の用途の区分に従い対応する記号を記入した上で、主要用途をできるだけ具体的に記入してください。</w:t>
      </w:r>
    </w:p>
    <w:p w14:paraId="08000631"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９欄は、該当するチェックボックスに「レ」マークを入れてください。</w:t>
      </w:r>
    </w:p>
    <w:p w14:paraId="03FA486B"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3B8D058"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41D7E88"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１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w:t>
      </w:r>
      <w:r w:rsidRPr="00352F53">
        <w:rPr>
          <w:rFonts w:ascii="ＭＳ 明朝" w:eastAsia="ＭＳ 明朝" w:hAnsi="ＭＳ 明朝" w:cs="Times New Roman" w:hint="eastAsia"/>
          <w:szCs w:val="24"/>
        </w:rPr>
        <w:lastRenderedPageBreak/>
        <w:t>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を除いた面積とします。また、建築基準法第５２条第１２項の規定を適用する場合においては、「カ」の容積率の算定の基礎となる敷地面積は、７欄「ホ」(2)によることとします。</w:t>
      </w:r>
    </w:p>
    <w:p w14:paraId="0A8C1AF3"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(1)　自動車車庫等の部分　５分の１</w:t>
      </w:r>
    </w:p>
    <w:p w14:paraId="3BF29333"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(2)　備蓄倉庫の部分　５０分の１</w:t>
      </w:r>
    </w:p>
    <w:p w14:paraId="6405EAD6"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(3)　蓄電池の設置部分　５０分の１</w:t>
      </w:r>
    </w:p>
    <w:p w14:paraId="520EEF61"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(4)　自家発電設備の設置部分　１００分の１</w:t>
      </w:r>
    </w:p>
    <w:p w14:paraId="22023BB3"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(5)　貯水槽の設置部分　１００分の１</w:t>
      </w:r>
    </w:p>
    <w:p w14:paraId="4AB9053D" w14:textId="77777777" w:rsidR="00352F53" w:rsidRPr="00352F53" w:rsidRDefault="00352F53" w:rsidP="00352F53">
      <w:pPr>
        <w:ind w:leftChars="500" w:left="1050"/>
        <w:rPr>
          <w:rFonts w:ascii="ＭＳ 明朝" w:eastAsia="ＭＳ 明朝" w:hAnsi="ＭＳ 明朝" w:cs="Times New Roman"/>
          <w:szCs w:val="24"/>
        </w:rPr>
      </w:pPr>
      <w:r w:rsidRPr="00352F53">
        <w:rPr>
          <w:rFonts w:ascii="ＭＳ 明朝" w:eastAsia="ＭＳ 明朝" w:hAnsi="ＭＳ 明朝" w:cs="Times New Roman" w:hint="eastAsia"/>
          <w:szCs w:val="24"/>
        </w:rPr>
        <w:t>(6)　宅配ボックスの設置部分　１００分の１</w:t>
      </w:r>
    </w:p>
    <w:p w14:paraId="370ACC61" w14:textId="77777777" w:rsidR="00352F53" w:rsidRPr="00352F53" w:rsidRDefault="00352F53" w:rsidP="00352F53">
      <w:pPr>
        <w:numPr>
          <w:ilvl w:val="1"/>
          <w:numId w:val="1"/>
        </w:numPr>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１２欄の建築物の数は、延べ面積が１０平方メートルを超えるものについて記入してください。</w:t>
      </w:r>
    </w:p>
    <w:p w14:paraId="344F6933"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１３欄の「イ」及び「ロ」は、申請に係る建築物又は同一敷地内の他の建築物がそれぞれ２以上ある場合においては、最大のものを記入してください。</w:t>
      </w:r>
    </w:p>
    <w:p w14:paraId="658399B3"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１３欄の「ハ」は、敷地内の建築物の主たる構造について記入してください。</w:t>
      </w:r>
    </w:p>
    <w:p w14:paraId="04AC4F82"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１３欄の「ニ」は、該当するチェックボックスに「レ」マークを入れてください。</w:t>
      </w:r>
    </w:p>
    <w:p w14:paraId="6172DBC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Century" w:eastAsia="ＭＳ 明朝" w:hAnsi="Century" w:cs="Times New Roman"/>
          <w:szCs w:val="24"/>
        </w:rPr>
        <w:t>㉑</w:t>
      </w:r>
      <w:r w:rsidRPr="00352F53">
        <w:rPr>
          <w:rFonts w:ascii="Century" w:eastAsia="ＭＳ 明朝" w:hAnsi="Century" w:cs="Times New Roman" w:hint="eastAsia"/>
          <w:szCs w:val="24"/>
        </w:rPr>
        <w:t xml:space="preserve">　</w:t>
      </w:r>
      <w:r w:rsidRPr="00352F53">
        <w:rPr>
          <w:rFonts w:ascii="ＭＳ 明朝" w:eastAsia="ＭＳ 明朝" w:hAnsi="ＭＳ 明朝" w:cs="Times New Roman" w:hint="eastAsia"/>
          <w:szCs w:val="24"/>
        </w:rPr>
        <w:t>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E66724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㉒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B3AF9D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㉓　７欄の「ハ」、「ニ」、「ヘ」及び「ト」、１０欄の「ロ」並びに１１欄の｢カ｣は、百分率を用いてください。</w:t>
      </w:r>
    </w:p>
    <w:p w14:paraId="708F8418" w14:textId="77777777" w:rsidR="00352F53" w:rsidRPr="00352F53" w:rsidRDefault="00352F53" w:rsidP="00352F53">
      <w:pPr>
        <w:tabs>
          <w:tab w:val="left" w:pos="779"/>
        </w:tabs>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㉔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4CCB8880" w14:textId="77777777" w:rsidR="00352F53" w:rsidRPr="00352F53" w:rsidRDefault="00352F53" w:rsidP="00352F53">
      <w:pPr>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㉕　ここに書き表せない事項で特に確認を受けようとする事項は、１８欄又は別紙に記載して添えてください。</w:t>
      </w:r>
    </w:p>
    <w:p w14:paraId="3740730A" w14:textId="77777777" w:rsidR="00352F53" w:rsidRPr="00352F53" w:rsidRDefault="00352F53" w:rsidP="00352F53">
      <w:pPr>
        <w:ind w:left="777" w:hanging="357"/>
        <w:rPr>
          <w:rFonts w:ascii="ＭＳ 明朝" w:eastAsia="ＭＳ 明朝" w:hAnsi="ＭＳ 明朝" w:cs="Times New Roman"/>
          <w:szCs w:val="24"/>
        </w:rPr>
      </w:pPr>
      <w:r w:rsidRPr="00352F53">
        <w:rPr>
          <w:rFonts w:ascii="ＭＳ 明朝" w:eastAsia="ＭＳ 明朝" w:hAnsi="ＭＳ 明朝" w:cs="Times New Roman" w:hint="eastAsia"/>
          <w:szCs w:val="24"/>
        </w:rPr>
        <w:t>㉖　計画の変更申請の際は、１９欄に第三面に係る部分の変更の概要について記入してください。</w:t>
      </w:r>
    </w:p>
    <w:p w14:paraId="3E8A069F" w14:textId="77777777" w:rsidR="00352F53" w:rsidRPr="00352F53" w:rsidRDefault="00352F53" w:rsidP="00352F53">
      <w:pPr>
        <w:ind w:left="777" w:hanging="357"/>
        <w:rPr>
          <w:rFonts w:ascii="ＭＳ 明朝" w:eastAsia="ＭＳ 明朝" w:hAnsi="ＭＳ 明朝" w:cs="Times New Roman"/>
          <w:szCs w:val="24"/>
        </w:rPr>
      </w:pPr>
    </w:p>
    <w:p w14:paraId="64A3AC99" w14:textId="77777777" w:rsidR="00352F53" w:rsidRPr="00352F53" w:rsidRDefault="00352F53" w:rsidP="00352F53">
      <w:pPr>
        <w:numPr>
          <w:ilvl w:val="0"/>
          <w:numId w:val="1"/>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lastRenderedPageBreak/>
        <w:t>第四面関係</w:t>
      </w:r>
    </w:p>
    <w:p w14:paraId="76215002"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この書類は、申請建築物ごと（延べ面積が１０平方メートル以内のものを除く。以下同じ。）に作成してください。</w:t>
      </w:r>
    </w:p>
    <w:p w14:paraId="7707422D"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この書類に記載する事項のうち、１０欄から１５欄までの事項については、別紙に明示して添付すれば記載する必要はありません。</w:t>
      </w:r>
    </w:p>
    <w:p w14:paraId="6C82B673"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１欄は、建築物の数が１のときは「１」と記入し、建築物の数が２以上のときは、申請建築物ごとに通し番号を付し、その番号を記入してください。</w:t>
      </w:r>
    </w:p>
    <w:p w14:paraId="6D9E4E97"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２欄は、別紙の表の用途の区分に従い対応する記号を記入した上で、用途をできるだけ具体的に書いてください。</w:t>
      </w:r>
    </w:p>
    <w:p w14:paraId="6D39D796"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３欄は、該当するチェックボックスに「レ」マークを入れてください。</w:t>
      </w:r>
    </w:p>
    <w:p w14:paraId="5F108283" w14:textId="48DCA4A8"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５欄は、「耐火構造</w:t>
      </w:r>
      <w:r w:rsidR="000E08B8">
        <w:rPr>
          <w:rFonts w:ascii="ＭＳ 明朝" w:eastAsia="ＭＳ 明朝" w:hAnsi="ＭＳ 明朝" w:cs="Times New Roman" w:hint="eastAsia"/>
          <w:szCs w:val="24"/>
        </w:rPr>
        <w:t>(防火上及び避難上支障がない主要構造部を有しない場合)</w:t>
      </w:r>
      <w:r w:rsidRPr="00352F53">
        <w:rPr>
          <w:rFonts w:ascii="ＭＳ 明朝" w:eastAsia="ＭＳ 明朝" w:hAnsi="ＭＳ 明朝" w:cs="Times New Roman" w:hint="eastAsia"/>
          <w:szCs w:val="24"/>
        </w:rPr>
        <w:t>」、</w:t>
      </w:r>
      <w:r w:rsidR="000E08B8" w:rsidRPr="00352F53">
        <w:rPr>
          <w:rFonts w:ascii="ＭＳ 明朝" w:eastAsia="ＭＳ 明朝" w:hAnsi="ＭＳ 明朝" w:cs="Times New Roman" w:hint="eastAsia"/>
          <w:szCs w:val="24"/>
        </w:rPr>
        <w:t>「耐火構造</w:t>
      </w:r>
      <w:r w:rsidR="000E08B8">
        <w:rPr>
          <w:rFonts w:ascii="ＭＳ 明朝" w:eastAsia="ＭＳ 明朝" w:hAnsi="ＭＳ 明朝" w:cs="Times New Roman" w:hint="eastAsia"/>
          <w:szCs w:val="24"/>
        </w:rPr>
        <w:t>(防火上及び避難上支障がない主要構造部を有する場合)</w:t>
      </w:r>
      <w:r w:rsidR="000E08B8" w:rsidRPr="00352F53">
        <w:rPr>
          <w:rFonts w:ascii="ＭＳ 明朝" w:eastAsia="ＭＳ 明朝" w:hAnsi="ＭＳ 明朝" w:cs="Times New Roman" w:hint="eastAsia"/>
          <w:szCs w:val="24"/>
        </w:rPr>
        <w:t>」</w:t>
      </w:r>
      <w:r w:rsidR="000E08B8">
        <w:rPr>
          <w:rFonts w:ascii="ＭＳ 明朝" w:eastAsia="ＭＳ 明朝" w:hAnsi="ＭＳ 明朝" w:cs="Times New Roman" w:hint="eastAsia"/>
          <w:szCs w:val="24"/>
        </w:rPr>
        <w:t>、</w:t>
      </w:r>
      <w:r w:rsidRPr="00352F53">
        <w:rPr>
          <w:rFonts w:ascii="ＭＳ 明朝" w:eastAsia="ＭＳ 明朝" w:hAnsi="ＭＳ 明朝" w:cs="Times New Roman" w:hint="eastAsia"/>
          <w:szCs w:val="24"/>
        </w:rPr>
        <w:t>「建築基準法施行令第１０８条の</w:t>
      </w:r>
      <w:r w:rsidR="000E08B8">
        <w:rPr>
          <w:rFonts w:ascii="ＭＳ 明朝" w:eastAsia="ＭＳ 明朝" w:hAnsi="ＭＳ 明朝" w:cs="Times New Roman" w:hint="eastAsia"/>
          <w:szCs w:val="24"/>
        </w:rPr>
        <w:t>４</w:t>
      </w:r>
      <w:r w:rsidRPr="00352F53">
        <w:rPr>
          <w:rFonts w:ascii="ＭＳ 明朝" w:eastAsia="ＭＳ 明朝" w:hAnsi="ＭＳ 明朝" w:cs="Times New Roman" w:hint="eastAsia"/>
          <w:szCs w:val="24"/>
        </w:rPr>
        <w:t>第</w:t>
      </w:r>
      <w:r w:rsidR="000E08B8">
        <w:rPr>
          <w:rFonts w:ascii="ＭＳ 明朝" w:eastAsia="ＭＳ 明朝" w:hAnsi="ＭＳ 明朝" w:cs="Times New Roman" w:hint="eastAsia"/>
          <w:szCs w:val="24"/>
        </w:rPr>
        <w:t>１</w:t>
      </w:r>
      <w:r w:rsidRPr="00352F53">
        <w:rPr>
          <w:rFonts w:ascii="ＭＳ 明朝" w:eastAsia="ＭＳ 明朝" w:hAnsi="ＭＳ 明朝" w:cs="Times New Roman" w:hint="eastAsia"/>
          <w:szCs w:val="24"/>
        </w:rPr>
        <w:t>項第１号イ及びロに掲げる基準に適合する構造」、「準耐火構造」、「準耐火構造と同等の準耐火性能を有する構造（ロ-１）」（建築基準法施行令第１０９条の</w:t>
      </w:r>
      <w:r w:rsidR="005F40B2">
        <w:rPr>
          <w:rFonts w:ascii="ＭＳ 明朝" w:eastAsia="ＭＳ 明朝" w:hAnsi="ＭＳ 明朝" w:cs="Times New Roman" w:hint="eastAsia"/>
          <w:szCs w:val="24"/>
        </w:rPr>
        <w:t>３</w:t>
      </w:r>
      <w:r w:rsidRPr="00352F53">
        <w:rPr>
          <w:rFonts w:ascii="ＭＳ 明朝" w:eastAsia="ＭＳ 明朝" w:hAnsi="ＭＳ 明朝" w:cs="Times New Roman" w:hint="eastAsia"/>
          <w:szCs w:val="24"/>
        </w:rPr>
        <w:t>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176BC085" w14:textId="48C5EDCC"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６欄は、「建築基準法施行令第１０９条の５第１号に掲げる基準に適合する構造」、「建築基準法第２１条第１項ただし書に該当する建築物」、</w:t>
      </w:r>
      <w:r w:rsidR="000E08B8" w:rsidRPr="00352F53">
        <w:rPr>
          <w:rFonts w:ascii="ＭＳ 明朝" w:eastAsia="ＭＳ 明朝" w:hAnsi="ＭＳ 明朝" w:cs="Times New Roman" w:hint="eastAsia"/>
          <w:szCs w:val="24"/>
        </w:rPr>
        <w:t>「建築基準法施行令第１０</w:t>
      </w:r>
      <w:r w:rsidR="000E08B8">
        <w:rPr>
          <w:rFonts w:ascii="ＭＳ 明朝" w:eastAsia="ＭＳ 明朝" w:hAnsi="ＭＳ 明朝" w:cs="Times New Roman" w:hint="eastAsia"/>
          <w:szCs w:val="24"/>
        </w:rPr>
        <w:t>９</w:t>
      </w:r>
      <w:r w:rsidR="000E08B8" w:rsidRPr="00352F53">
        <w:rPr>
          <w:rFonts w:ascii="ＭＳ 明朝" w:eastAsia="ＭＳ 明朝" w:hAnsi="ＭＳ 明朝" w:cs="Times New Roman" w:hint="eastAsia"/>
          <w:szCs w:val="24"/>
        </w:rPr>
        <w:t>条</w:t>
      </w:r>
      <w:r w:rsidR="000E08B8">
        <w:rPr>
          <w:rFonts w:ascii="ＭＳ 明朝" w:eastAsia="ＭＳ 明朝" w:hAnsi="ＭＳ 明朝" w:cs="Times New Roman" w:hint="eastAsia"/>
          <w:szCs w:val="24"/>
        </w:rPr>
        <w:t>の</w:t>
      </w:r>
      <w:r w:rsidR="005F40B2">
        <w:rPr>
          <w:rFonts w:ascii="ＭＳ 明朝" w:eastAsia="ＭＳ 明朝" w:hAnsi="ＭＳ 明朝" w:cs="Times New Roman" w:hint="eastAsia"/>
          <w:szCs w:val="24"/>
        </w:rPr>
        <w:t>７</w:t>
      </w:r>
      <w:r w:rsidR="000E08B8" w:rsidRPr="00352F53">
        <w:rPr>
          <w:rFonts w:ascii="ＭＳ 明朝" w:eastAsia="ＭＳ 明朝" w:hAnsi="ＭＳ 明朝" w:cs="Times New Roman" w:hint="eastAsia"/>
          <w:szCs w:val="24"/>
        </w:rPr>
        <w:t>第１号</w:t>
      </w:r>
      <w:r w:rsidR="000E08B8">
        <w:rPr>
          <w:rFonts w:ascii="ＭＳ 明朝" w:eastAsia="ＭＳ 明朝" w:hAnsi="ＭＳ 明朝" w:cs="Times New Roman" w:hint="eastAsia"/>
          <w:szCs w:val="24"/>
        </w:rPr>
        <w:t>に掲げる基準に適合する構造」、</w:t>
      </w:r>
      <w:r w:rsidRPr="00352F53">
        <w:rPr>
          <w:rFonts w:ascii="ＭＳ 明朝" w:eastAsia="ＭＳ 明朝" w:hAnsi="ＭＳ 明朝" w:cs="Times New Roman" w:hint="eastAsia"/>
          <w:szCs w:val="24"/>
        </w:rPr>
        <w:t>「建築基準法施行令第１１０条第１号に掲げる基準に適合する構造」又は「その他」（上記のいずれにも該当しない建築物で、建築基準法第</w:t>
      </w:r>
      <w:r w:rsidR="000E08B8">
        <w:rPr>
          <w:rFonts w:ascii="ＭＳ 明朝" w:eastAsia="ＭＳ 明朝" w:hAnsi="ＭＳ 明朝" w:cs="Times New Roman" w:hint="eastAsia"/>
          <w:szCs w:val="24"/>
        </w:rPr>
        <w:t>２１</w:t>
      </w:r>
      <w:r w:rsidRPr="00352F53">
        <w:rPr>
          <w:rFonts w:ascii="ＭＳ 明朝" w:eastAsia="ＭＳ 明朝" w:hAnsi="ＭＳ 明朝" w:cs="Times New Roman" w:hint="eastAsia"/>
          <w:szCs w:val="24"/>
        </w:rPr>
        <w:t>条又は第</w:t>
      </w:r>
      <w:r w:rsidR="000E08B8">
        <w:rPr>
          <w:rFonts w:ascii="ＭＳ 明朝" w:eastAsia="ＭＳ 明朝" w:hAnsi="ＭＳ 明朝" w:cs="Times New Roman" w:hint="eastAsia"/>
          <w:szCs w:val="24"/>
        </w:rPr>
        <w:t>２７</w:t>
      </w:r>
      <w:r w:rsidRPr="00352F53">
        <w:rPr>
          <w:rFonts w:ascii="ＭＳ 明朝" w:eastAsia="ＭＳ 明朝" w:hAnsi="ＭＳ 明朝" w:cs="Times New Roman" w:hint="eastAsia"/>
          <w:szCs w:val="24"/>
        </w:rPr>
        <w:t>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w:t>
      </w:r>
      <w:r w:rsidR="00BB441E">
        <w:rPr>
          <w:rFonts w:ascii="ＭＳ 明朝" w:eastAsia="ＭＳ 明朝" w:hAnsi="ＭＳ 明朝" w:cs="Times New Roman" w:hint="eastAsia"/>
          <w:szCs w:val="24"/>
        </w:rPr>
        <w:t>２１</w:t>
      </w:r>
      <w:r w:rsidRPr="00352F53">
        <w:rPr>
          <w:rFonts w:ascii="ＭＳ 明朝" w:eastAsia="ＭＳ 明朝" w:hAnsi="ＭＳ 明朝" w:cs="Times New Roman" w:hint="eastAsia"/>
          <w:szCs w:val="24"/>
        </w:rPr>
        <w:t>条又は第</w:t>
      </w:r>
      <w:r w:rsidR="00BB441E">
        <w:rPr>
          <w:rFonts w:ascii="ＭＳ 明朝" w:eastAsia="ＭＳ 明朝" w:hAnsi="ＭＳ 明朝" w:cs="Times New Roman" w:hint="eastAsia"/>
          <w:szCs w:val="24"/>
        </w:rPr>
        <w:t>２７</w:t>
      </w:r>
      <w:r w:rsidRPr="00352F53">
        <w:rPr>
          <w:rFonts w:ascii="ＭＳ 明朝" w:eastAsia="ＭＳ 明朝" w:hAnsi="ＭＳ 明朝" w:cs="Times New Roman" w:hint="eastAsia"/>
          <w:szCs w:val="24"/>
        </w:rPr>
        <w:t>条の規定の適用を受けない場合は「建築基準法第</w:t>
      </w:r>
      <w:r w:rsidR="00BB441E">
        <w:rPr>
          <w:rFonts w:ascii="ＭＳ 明朝" w:eastAsia="ＭＳ 明朝" w:hAnsi="ＭＳ 明朝" w:cs="Times New Roman" w:hint="eastAsia"/>
          <w:szCs w:val="24"/>
        </w:rPr>
        <w:t>２１</w:t>
      </w:r>
      <w:r w:rsidRPr="00352F53">
        <w:rPr>
          <w:rFonts w:ascii="ＭＳ 明朝" w:eastAsia="ＭＳ 明朝" w:hAnsi="ＭＳ 明朝" w:cs="Times New Roman" w:hint="eastAsia"/>
          <w:szCs w:val="24"/>
        </w:rPr>
        <w:t>条又は第</w:t>
      </w:r>
      <w:r w:rsidR="00BB441E">
        <w:rPr>
          <w:rFonts w:ascii="ＭＳ 明朝" w:eastAsia="ＭＳ 明朝" w:hAnsi="ＭＳ 明朝" w:cs="Times New Roman" w:hint="eastAsia"/>
          <w:szCs w:val="24"/>
        </w:rPr>
        <w:t>２７</w:t>
      </w:r>
      <w:r w:rsidRPr="00352F53">
        <w:rPr>
          <w:rFonts w:ascii="ＭＳ 明朝" w:eastAsia="ＭＳ 明朝" w:hAnsi="ＭＳ 明朝" w:cs="Times New Roman" w:hint="eastAsia"/>
          <w:szCs w:val="24"/>
        </w:rPr>
        <w:t>条の規定の適用を受けない」に「レ」マークを入れてください。</w:t>
      </w:r>
    </w:p>
    <w:p w14:paraId="1BC57B7F" w14:textId="2F04D63D"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w:t>
      </w:r>
      <w:r w:rsidR="00BB441E">
        <w:rPr>
          <w:rFonts w:ascii="ＭＳ 明朝" w:eastAsia="ＭＳ 明朝" w:hAnsi="ＭＳ 明朝" w:cs="Times New Roman" w:hint="eastAsia"/>
          <w:szCs w:val="24"/>
        </w:rPr>
        <w:t>６１</w:t>
      </w:r>
      <w:r w:rsidRPr="00352F53">
        <w:rPr>
          <w:rFonts w:ascii="ＭＳ 明朝" w:eastAsia="ＭＳ 明朝" w:hAnsi="ＭＳ 明朝" w:cs="Times New Roman" w:hint="eastAsia"/>
          <w:szCs w:val="24"/>
        </w:rPr>
        <w:t>条の規定の適用を受けるもの）のうち該当するチェックボックスに「レ」マークを入れてください。建築基準法第</w:t>
      </w:r>
      <w:r w:rsidR="00BB441E">
        <w:rPr>
          <w:rFonts w:ascii="ＭＳ 明朝" w:eastAsia="ＭＳ 明朝" w:hAnsi="ＭＳ 明朝" w:cs="Times New Roman" w:hint="eastAsia"/>
          <w:szCs w:val="24"/>
        </w:rPr>
        <w:t>６１</w:t>
      </w:r>
      <w:r w:rsidRPr="00352F53">
        <w:rPr>
          <w:rFonts w:ascii="ＭＳ 明朝" w:eastAsia="ＭＳ 明朝" w:hAnsi="ＭＳ 明朝" w:cs="Times New Roman" w:hint="eastAsia"/>
          <w:szCs w:val="24"/>
        </w:rPr>
        <w:t>条の規定の適用を受けない場合は「建築基準法第</w:t>
      </w:r>
      <w:r w:rsidR="00BB441E">
        <w:rPr>
          <w:rFonts w:ascii="ＭＳ 明朝" w:eastAsia="ＭＳ 明朝" w:hAnsi="ＭＳ 明朝" w:cs="Times New Roman" w:hint="eastAsia"/>
          <w:szCs w:val="24"/>
        </w:rPr>
        <w:t>６１</w:t>
      </w:r>
      <w:r w:rsidRPr="00352F53">
        <w:rPr>
          <w:rFonts w:ascii="ＭＳ 明朝" w:eastAsia="ＭＳ 明朝" w:hAnsi="ＭＳ 明朝" w:cs="Times New Roman" w:hint="eastAsia"/>
          <w:szCs w:val="24"/>
        </w:rPr>
        <w:t>条の規定の適用を受けない」に「レ」マークを入れてください。</w:t>
      </w:r>
    </w:p>
    <w:p w14:paraId="021F6E10"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0ACE14C3"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８欄の「ニ」は、建築基準法施行令第２条第１項第８号により階数に算入されない建築物</w:t>
      </w:r>
      <w:r w:rsidRPr="00352F53">
        <w:rPr>
          <w:rFonts w:ascii="ＭＳ 明朝" w:eastAsia="ＭＳ 明朝" w:hAnsi="ＭＳ 明朝" w:cs="Times New Roman" w:hint="eastAsia"/>
          <w:szCs w:val="24"/>
        </w:rPr>
        <w:lastRenderedPageBreak/>
        <w:t>の部分のうち地階の倉庫、機械室その他これらに類する建築物の部分の階の数を記入してください。</w:t>
      </w:r>
    </w:p>
    <w:p w14:paraId="1EFF321E"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F3278FD"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１１欄の「イ」及び「ロ」は、該当するチェックボックスに「レ」マークを入れてください。</w:t>
      </w:r>
    </w:p>
    <w:p w14:paraId="0E58532C"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１１欄の「ハ」は、建築基準法第６条の４第１項の規定による確認の特例の適用がある場合に、建築基準法施行令第１０条各号に掲げる建築物のうち、該当するものの号の数字を記入してください。</w:t>
      </w:r>
    </w:p>
    <w:p w14:paraId="6D7B8544"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１欄の「ニ」は、建築基準法施行令第１０条第１号又は第２号に掲げる建築物に該当する場合にのみ記入してください。また、１１欄の「ホ」は、同条第１号に掲げる建築物に該当する場合に、該当するチェックボックスに「レ」マークを入れてください。</w:t>
      </w:r>
    </w:p>
    <w:p w14:paraId="36B46A14"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１欄の「ヘ」は、建築基準法第６８条の２０第１項に掲げる認証型式部材等に該当する場合にのみ記入してください。当該認証番号を記入すれば、第１０条の５の４第１号に該当する認証型式部材等の場合にあつ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つては１１欄の「ニ」（当該認証型式部材等に係るものに限る。）並びに１３欄から１６欄まで及び第五面の３欄から６欄までの事項について、同条第３号に該当する認証型式部材等の場合にあつては１０欄の概要及び１１欄の「ニ」（当該認証型式部材等に係るものに限る。）については記入する必要はありません。</w:t>
      </w:r>
    </w:p>
    <w:p w14:paraId="42565C27"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１２欄の「イ」は、最上階から順に記入してください。記入欄が不足する場合には、別紙に必要な事項を記入し添えてください。</w:t>
      </w:r>
    </w:p>
    <w:p w14:paraId="061A2AAC"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１６欄は、最下階の居室の床が木造である場合に記入してください。</w:t>
      </w:r>
    </w:p>
    <w:p w14:paraId="34E3CE8B"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１７欄は、「水洗」、「くみ取り」又は「くみ取り（改良）」のうち該当するものを記入してください。</w:t>
      </w:r>
    </w:p>
    <w:p w14:paraId="22777DF8" w14:textId="77777777" w:rsidR="00352F53" w:rsidRP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ここに書き表せない事項で特に確認を受けようとする事項は、１８欄又は別紙に記載して添えてください。</w:t>
      </w:r>
    </w:p>
    <w:p w14:paraId="5D2853E8" w14:textId="5219F4C9" w:rsidR="00352F53" w:rsidRDefault="00352F53" w:rsidP="00352F53">
      <w:pPr>
        <w:numPr>
          <w:ilvl w:val="1"/>
          <w:numId w:val="1"/>
        </w:numPr>
        <w:rPr>
          <w:rFonts w:ascii="ＭＳ 明朝" w:eastAsia="ＭＳ 明朝" w:hAnsi="ＭＳ 明朝" w:cs="Times New Roman"/>
          <w:szCs w:val="24"/>
        </w:rPr>
      </w:pPr>
      <w:r w:rsidRPr="00352F53">
        <w:rPr>
          <w:rFonts w:ascii="ＭＳ 明朝" w:eastAsia="ＭＳ 明朝" w:hAnsi="ＭＳ 明朝" w:cs="Times New Roman" w:hint="eastAsia"/>
          <w:szCs w:val="24"/>
        </w:rPr>
        <w:t>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48D09BCF" w14:textId="5056E091" w:rsidR="0017310F" w:rsidRPr="00352F53" w:rsidRDefault="0017310F" w:rsidP="0017310F">
      <w:pPr>
        <w:ind w:leftChars="200" w:left="84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㉑　建築基準法施行令第</w:t>
      </w:r>
      <w:r w:rsidR="00BB441E">
        <w:rPr>
          <w:rFonts w:ascii="ＭＳ 明朝" w:eastAsia="ＭＳ 明朝" w:hAnsi="ＭＳ 明朝" w:cs="Times New Roman" w:hint="eastAsia"/>
          <w:szCs w:val="24"/>
        </w:rPr>
        <w:t>１２１</w:t>
      </w:r>
      <w:r>
        <w:rPr>
          <w:rFonts w:ascii="ＭＳ 明朝" w:eastAsia="ＭＳ 明朝" w:hAnsi="ＭＳ 明朝" w:cs="Times New Roman" w:hint="eastAsia"/>
          <w:szCs w:val="24"/>
        </w:rPr>
        <w:t>条の</w:t>
      </w:r>
      <w:r w:rsidR="00BB441E">
        <w:rPr>
          <w:rFonts w:ascii="ＭＳ 明朝" w:eastAsia="ＭＳ 明朝" w:hAnsi="ＭＳ 明朝" w:cs="Times New Roman" w:hint="eastAsia"/>
          <w:szCs w:val="24"/>
        </w:rPr>
        <w:t>２</w:t>
      </w:r>
      <w:r>
        <w:rPr>
          <w:rFonts w:ascii="ＭＳ 明朝" w:eastAsia="ＭＳ 明朝" w:hAnsi="ＭＳ 明朝" w:cs="Times New Roman" w:hint="eastAsia"/>
          <w:szCs w:val="24"/>
        </w:rPr>
        <w:t>の適用を受ける直通階段で屋外に設けるものが木造であ　　　る場合には、</w:t>
      </w:r>
      <w:r w:rsidR="00BB441E">
        <w:rPr>
          <w:rFonts w:ascii="ＭＳ 明朝" w:eastAsia="ＭＳ 明朝" w:hAnsi="ＭＳ 明朝" w:cs="Times New Roman" w:hint="eastAsia"/>
          <w:szCs w:val="24"/>
        </w:rPr>
        <w:t>１９</w:t>
      </w:r>
      <w:r>
        <w:rPr>
          <w:rFonts w:ascii="ＭＳ 明朝" w:eastAsia="ＭＳ 明朝" w:hAnsi="ＭＳ 明朝" w:cs="Times New Roman" w:hint="eastAsia"/>
          <w:szCs w:val="24"/>
        </w:rPr>
        <w:t>欄に、その旨を記入してください。</w:t>
      </w:r>
    </w:p>
    <w:p w14:paraId="6F27C9B0" w14:textId="2065E44B" w:rsidR="00352F53" w:rsidRPr="00352F53" w:rsidRDefault="0017310F" w:rsidP="00352F53">
      <w:pPr>
        <w:ind w:left="783" w:hanging="363"/>
        <w:rPr>
          <w:rFonts w:ascii="ＭＳ 明朝" w:eastAsia="ＭＳ 明朝" w:hAnsi="ＭＳ 明朝" w:cs="Times New Roman"/>
          <w:szCs w:val="24"/>
        </w:rPr>
      </w:pPr>
      <w:r>
        <w:rPr>
          <w:rFonts w:ascii="ＭＳ 明朝" w:eastAsia="ＭＳ 明朝" w:hAnsi="ＭＳ 明朝" w:cs="Times New Roman" w:hint="eastAsia"/>
          <w:szCs w:val="24"/>
        </w:rPr>
        <w:t>㉒</w:t>
      </w:r>
      <w:r w:rsidR="00352F53" w:rsidRPr="00352F53">
        <w:rPr>
          <w:rFonts w:ascii="ＭＳ 明朝" w:eastAsia="ＭＳ 明朝" w:hAnsi="ＭＳ 明朝" w:cs="Times New Roman" w:hint="eastAsia"/>
          <w:szCs w:val="24"/>
        </w:rPr>
        <w:t xml:space="preserve">　計画の変更申請の際は、１９欄に第四面に係る部分の変更の概要について記入してください。</w:t>
      </w:r>
    </w:p>
    <w:p w14:paraId="49B34972" w14:textId="77777777" w:rsidR="00352F53" w:rsidRPr="00352F53" w:rsidRDefault="00352F53" w:rsidP="00352F53">
      <w:pPr>
        <w:numPr>
          <w:ilvl w:val="0"/>
          <w:numId w:val="2"/>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第五面関係</w:t>
      </w:r>
    </w:p>
    <w:p w14:paraId="7E15718D"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この書類に記載すべき事項を別紙に明示して添付すれば、この書類を別途提出する必要は</w:t>
      </w:r>
      <w:r w:rsidRPr="00352F53">
        <w:rPr>
          <w:rFonts w:ascii="ＭＳ 明朝" w:eastAsia="ＭＳ 明朝" w:hAnsi="ＭＳ 明朝" w:cs="Times New Roman" w:hint="eastAsia"/>
          <w:szCs w:val="24"/>
        </w:rPr>
        <w:lastRenderedPageBreak/>
        <w:t>ありません。</w:t>
      </w:r>
    </w:p>
    <w:p w14:paraId="17B237F2"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B18ECFF" w14:textId="77777777" w:rsidR="00352F53" w:rsidRPr="00352F53" w:rsidRDefault="00352F53" w:rsidP="00352F53">
      <w:pPr>
        <w:numPr>
          <w:ilvl w:val="1"/>
          <w:numId w:val="2"/>
        </w:numPr>
        <w:rPr>
          <w:rFonts w:ascii="ＭＳ 明朝" w:eastAsia="ＭＳ 明朝" w:hAnsi="ＭＳ 明朝" w:cs="Times New Roman"/>
          <w:szCs w:val="24"/>
          <w:shd w:val="pct15" w:color="auto" w:fill="FFFFFF"/>
        </w:rPr>
      </w:pPr>
      <w:r w:rsidRPr="00352F53">
        <w:rPr>
          <w:rFonts w:ascii="ＭＳ 明朝" w:eastAsia="ＭＳ 明朝" w:hAnsi="ＭＳ 明朝" w:cs="Times New Roman" w:hint="eastAsia"/>
          <w:szCs w:val="24"/>
        </w:rPr>
        <w:t>１欄は、第二号様式の第四面の１欄に記入した番号と同じ番号を記入してください。</w:t>
      </w:r>
    </w:p>
    <w:p w14:paraId="7648C14F" w14:textId="77777777" w:rsidR="00352F53" w:rsidRPr="00352F53" w:rsidRDefault="00352F53" w:rsidP="00352F53">
      <w:pPr>
        <w:numPr>
          <w:ilvl w:val="1"/>
          <w:numId w:val="2"/>
        </w:numPr>
        <w:rPr>
          <w:rFonts w:ascii="ＭＳ 明朝" w:eastAsia="ＭＳ 明朝" w:hAnsi="ＭＳ 明朝" w:cs="Times New Roman"/>
          <w:szCs w:val="24"/>
          <w:shd w:val="pct15" w:color="auto" w:fill="FFFFFF"/>
        </w:rPr>
      </w:pPr>
      <w:r w:rsidRPr="00352F53">
        <w:rPr>
          <w:rFonts w:ascii="ＭＳ 明朝" w:eastAsia="ＭＳ 明朝" w:hAnsi="ＭＳ 明朝" w:cs="Times New Roman" w:hint="eastAsia"/>
          <w:szCs w:val="24"/>
        </w:rPr>
        <w:t>３欄及び４欄は、木造の場合にのみ記入してください。</w:t>
      </w:r>
    </w:p>
    <w:p w14:paraId="602CE943"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６欄の「ロ」は、該当するチェックボックスに「レ」マークを入れてください。</w:t>
      </w:r>
    </w:p>
    <w:p w14:paraId="35FD8908"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７欄は、別紙の表の用途の区分に従い対応する記号を記入した上で、用途をできるだけ具体的に書き、それぞれの用途に供する部分の床面積を記入してください。</w:t>
      </w:r>
    </w:p>
    <w:p w14:paraId="5A7EBBA4"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ここに書き表せない事項で特に確認を受けようとする事項は、８欄又は別紙に記載して添えてください。</w:t>
      </w:r>
    </w:p>
    <w:p w14:paraId="299E3918" w14:textId="2113DFB8" w:rsidR="00352F53" w:rsidRPr="00352F53" w:rsidRDefault="00352F53" w:rsidP="008E418D">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計画の変更申請の際は、９欄に第五面に係る部分の変更の概要について記入してください。</w:t>
      </w:r>
    </w:p>
    <w:p w14:paraId="36012084" w14:textId="77777777" w:rsidR="00352F53" w:rsidRPr="00352F53" w:rsidRDefault="00352F53" w:rsidP="00352F53">
      <w:pPr>
        <w:numPr>
          <w:ilvl w:val="0"/>
          <w:numId w:val="2"/>
        </w:numPr>
        <w:rPr>
          <w:rFonts w:ascii="ＭＳ ゴシック" w:eastAsia="ＭＳ ゴシック" w:hAnsi="ＭＳ 明朝" w:cs="Times New Roman"/>
          <w:szCs w:val="24"/>
        </w:rPr>
      </w:pPr>
      <w:r w:rsidRPr="00352F53">
        <w:rPr>
          <w:rFonts w:ascii="ＭＳ ゴシック" w:eastAsia="ＭＳ ゴシック" w:hAnsi="ＭＳ 明朝" w:cs="Times New Roman" w:hint="eastAsia"/>
          <w:szCs w:val="24"/>
        </w:rPr>
        <w:t>第六面関係</w:t>
      </w:r>
    </w:p>
    <w:p w14:paraId="644936C7"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7C74D6D"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１欄は、建築物の数が１のときは「１」と記入し、建築物の数が２以上のときは、申請建築物ごとに通し番号を付し、その番号を記入してください。</w:t>
      </w:r>
    </w:p>
    <w:p w14:paraId="63F24655"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２欄及び３欄の「イ」から「ハ」までは、申請に係る建築物について、それぞれ記入してください。ただし、建築物の数が１のときは記入する必要はありません。</w:t>
      </w:r>
    </w:p>
    <w:p w14:paraId="60810EC2"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３欄の「ニ」は、申請に係る建築物の主たる構造について記入してください。ただし、建築物の数が１のときは記入する必要はありません。</w:t>
      </w:r>
    </w:p>
    <w:p w14:paraId="5220072F"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４欄、５欄及び６欄は、該当するチェックボックスに「レ」マークを入れてください。</w:t>
      </w:r>
    </w:p>
    <w:p w14:paraId="31C086B1"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６欄の「イ」は、構造計算に用いたプログラムが特定できるよう記載してください。</w:t>
      </w:r>
    </w:p>
    <w:p w14:paraId="41FC0E5D"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７欄は、建築基準法施行令第１３７条の２各号に定める基準のうち、該当する基準の号の数字及び「イ」又は「ロ」の別を記入してください。</w:t>
      </w:r>
    </w:p>
    <w:p w14:paraId="7DBFEC5C" w14:textId="77777777" w:rsidR="00352F53" w:rsidRPr="00352F53" w:rsidRDefault="00352F53" w:rsidP="00352F53">
      <w:pPr>
        <w:numPr>
          <w:ilvl w:val="1"/>
          <w:numId w:val="2"/>
        </w:numPr>
        <w:rPr>
          <w:rFonts w:ascii="ＭＳ 明朝" w:eastAsia="ＭＳ 明朝" w:hAnsi="ＭＳ 明朝" w:cs="Times New Roman"/>
          <w:szCs w:val="24"/>
        </w:rPr>
      </w:pPr>
      <w:r w:rsidRPr="00352F53">
        <w:rPr>
          <w:rFonts w:ascii="ＭＳ 明朝" w:eastAsia="ＭＳ 明朝" w:hAnsi="ＭＳ 明朝" w:cs="Times New Roman" w:hint="eastAsia"/>
          <w:szCs w:val="24"/>
        </w:rPr>
        <w:t>計画の変更申請の際は、８欄に第六面に係る部分の変更の概要について記入してください。</w:t>
      </w:r>
    </w:p>
    <w:p w14:paraId="119585DD" w14:textId="1CABB259" w:rsidR="00352F53" w:rsidRDefault="00352F53" w:rsidP="00352F53"/>
    <w:sectPr w:rsidR="00352F53" w:rsidSect="00707BBB">
      <w:pgSz w:w="11906" w:h="16838"/>
      <w:pgMar w:top="1418"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E635B"/>
    <w:multiLevelType w:val="hybridMultilevel"/>
    <w:tmpl w:val="267E1452"/>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4289735">
    <w:abstractNumId w:val="0"/>
  </w:num>
  <w:num w:numId="2" w16cid:durableId="18155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53"/>
    <w:rsid w:val="000E08B8"/>
    <w:rsid w:val="0017310F"/>
    <w:rsid w:val="00352F53"/>
    <w:rsid w:val="004233D4"/>
    <w:rsid w:val="005F40B2"/>
    <w:rsid w:val="00707BBB"/>
    <w:rsid w:val="008E418D"/>
    <w:rsid w:val="00BB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AC317"/>
  <w15:chartTrackingRefBased/>
  <w15:docId w15:val="{C21C118E-2BA2-4549-8D34-615332CC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1317</Words>
  <Characters>7510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5</cp:revision>
  <dcterms:created xsi:type="dcterms:W3CDTF">2022-03-22T06:53:00Z</dcterms:created>
  <dcterms:modified xsi:type="dcterms:W3CDTF">2024-04-01T04:41:00Z</dcterms:modified>
</cp:coreProperties>
</file>